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B7" w:rsidRPr="004A14B7" w:rsidRDefault="004A14B7" w:rsidP="004A14B7">
      <w:pPr>
        <w:jc w:val="center"/>
        <w:rPr>
          <w:b/>
          <w:color w:val="000000"/>
          <w:sz w:val="28"/>
          <w:szCs w:val="28"/>
        </w:rPr>
      </w:pPr>
      <w:r w:rsidRPr="004A14B7">
        <w:rPr>
          <w:b/>
          <w:sz w:val="28"/>
          <w:szCs w:val="28"/>
          <w:lang w:bidi="en-US"/>
        </w:rPr>
        <w:t>«</w:t>
      </w:r>
      <w:proofErr w:type="spellStart"/>
      <w:r w:rsidRPr="004A14B7">
        <w:rPr>
          <w:b/>
          <w:sz w:val="28"/>
          <w:szCs w:val="28"/>
          <w:lang w:bidi="en-US"/>
        </w:rPr>
        <w:t>Бурабай</w:t>
      </w:r>
      <w:proofErr w:type="spellEnd"/>
      <w:r w:rsidRPr="004A14B7">
        <w:rPr>
          <w:b/>
          <w:sz w:val="28"/>
          <w:szCs w:val="28"/>
          <w:lang w:bidi="en-US"/>
        </w:rPr>
        <w:t xml:space="preserve"> </w:t>
      </w:r>
      <w:proofErr w:type="spellStart"/>
      <w:r w:rsidRPr="004A14B7">
        <w:rPr>
          <w:b/>
          <w:sz w:val="28"/>
          <w:szCs w:val="28"/>
          <w:lang w:bidi="en-US"/>
        </w:rPr>
        <w:t>ауданының</w:t>
      </w:r>
      <w:proofErr w:type="spellEnd"/>
      <w:r w:rsidRPr="004A14B7">
        <w:rPr>
          <w:b/>
          <w:sz w:val="28"/>
          <w:szCs w:val="28"/>
          <w:lang w:bidi="en-US"/>
        </w:rPr>
        <w:t xml:space="preserve"> </w:t>
      </w:r>
      <w:proofErr w:type="spellStart"/>
      <w:r w:rsidRPr="004A14B7">
        <w:rPr>
          <w:b/>
          <w:sz w:val="28"/>
          <w:szCs w:val="28"/>
          <w:lang w:bidi="en-US"/>
        </w:rPr>
        <w:t>жұмыспен</w:t>
      </w:r>
      <w:proofErr w:type="spellEnd"/>
      <w:r w:rsidRPr="004A14B7">
        <w:rPr>
          <w:b/>
          <w:sz w:val="28"/>
          <w:szCs w:val="28"/>
          <w:lang w:bidi="en-US"/>
        </w:rPr>
        <w:t xml:space="preserve"> </w:t>
      </w:r>
      <w:proofErr w:type="spellStart"/>
      <w:r w:rsidRPr="004A14B7">
        <w:rPr>
          <w:b/>
          <w:sz w:val="28"/>
          <w:szCs w:val="28"/>
          <w:lang w:bidi="en-US"/>
        </w:rPr>
        <w:t>қамту</w:t>
      </w:r>
      <w:proofErr w:type="spellEnd"/>
      <w:r w:rsidRPr="004A14B7">
        <w:rPr>
          <w:b/>
          <w:sz w:val="28"/>
          <w:szCs w:val="28"/>
          <w:lang w:bidi="en-US"/>
        </w:rPr>
        <w:t xml:space="preserve">, </w:t>
      </w:r>
      <w:proofErr w:type="spellStart"/>
      <w:r w:rsidRPr="004A14B7">
        <w:rPr>
          <w:b/>
          <w:sz w:val="28"/>
          <w:szCs w:val="28"/>
          <w:lang w:bidi="en-US"/>
        </w:rPr>
        <w:t>әлеуметті</w:t>
      </w:r>
      <w:proofErr w:type="gramStart"/>
      <w:r w:rsidRPr="004A14B7">
        <w:rPr>
          <w:b/>
          <w:sz w:val="28"/>
          <w:szCs w:val="28"/>
          <w:lang w:bidi="en-US"/>
        </w:rPr>
        <w:t>к</w:t>
      </w:r>
      <w:proofErr w:type="spellEnd"/>
      <w:proofErr w:type="gramEnd"/>
      <w:r w:rsidRPr="004A14B7">
        <w:rPr>
          <w:b/>
          <w:sz w:val="28"/>
          <w:szCs w:val="28"/>
          <w:lang w:bidi="en-US"/>
        </w:rPr>
        <w:t xml:space="preserve"> </w:t>
      </w:r>
      <w:proofErr w:type="spellStart"/>
      <w:r w:rsidRPr="004A14B7">
        <w:rPr>
          <w:b/>
          <w:sz w:val="28"/>
          <w:szCs w:val="28"/>
          <w:lang w:bidi="en-US"/>
        </w:rPr>
        <w:t>бағдарламалар</w:t>
      </w:r>
      <w:proofErr w:type="spellEnd"/>
      <w:r w:rsidRPr="004A14B7">
        <w:rPr>
          <w:b/>
          <w:sz w:val="28"/>
          <w:szCs w:val="28"/>
          <w:lang w:bidi="en-US"/>
        </w:rPr>
        <w:t xml:space="preserve"> </w:t>
      </w:r>
      <w:proofErr w:type="spellStart"/>
      <w:r w:rsidRPr="004A14B7">
        <w:rPr>
          <w:b/>
          <w:sz w:val="28"/>
          <w:szCs w:val="28"/>
          <w:lang w:bidi="en-US"/>
        </w:rPr>
        <w:t>және</w:t>
      </w:r>
      <w:proofErr w:type="spellEnd"/>
      <w:r w:rsidRPr="004A14B7">
        <w:rPr>
          <w:b/>
          <w:sz w:val="28"/>
          <w:szCs w:val="28"/>
          <w:lang w:bidi="en-US"/>
        </w:rPr>
        <w:t xml:space="preserve"> </w:t>
      </w:r>
      <w:proofErr w:type="spellStart"/>
      <w:r w:rsidRPr="004A14B7">
        <w:rPr>
          <w:b/>
          <w:sz w:val="28"/>
          <w:szCs w:val="28"/>
          <w:lang w:bidi="en-US"/>
        </w:rPr>
        <w:t>азаматтық</w:t>
      </w:r>
      <w:proofErr w:type="spellEnd"/>
      <w:r w:rsidRPr="004A14B7">
        <w:rPr>
          <w:b/>
          <w:sz w:val="28"/>
          <w:szCs w:val="28"/>
          <w:lang w:bidi="en-US"/>
        </w:rPr>
        <w:t xml:space="preserve"> </w:t>
      </w:r>
      <w:proofErr w:type="gramStart"/>
      <w:r w:rsidRPr="004A14B7">
        <w:rPr>
          <w:b/>
          <w:sz w:val="28"/>
          <w:szCs w:val="28"/>
          <w:lang w:bidi="en-US"/>
        </w:rPr>
        <w:t>хал</w:t>
      </w:r>
      <w:proofErr w:type="gramEnd"/>
      <w:r w:rsidRPr="004A14B7">
        <w:rPr>
          <w:b/>
          <w:sz w:val="28"/>
          <w:szCs w:val="28"/>
          <w:lang w:bidi="en-US"/>
        </w:rPr>
        <w:t xml:space="preserve"> </w:t>
      </w:r>
      <w:proofErr w:type="spellStart"/>
      <w:r w:rsidRPr="004A14B7">
        <w:rPr>
          <w:b/>
          <w:sz w:val="28"/>
          <w:szCs w:val="28"/>
          <w:lang w:bidi="en-US"/>
        </w:rPr>
        <w:t>актілерін</w:t>
      </w:r>
      <w:proofErr w:type="spellEnd"/>
      <w:r w:rsidRPr="004A14B7">
        <w:rPr>
          <w:b/>
          <w:sz w:val="28"/>
          <w:szCs w:val="28"/>
          <w:lang w:bidi="en-US"/>
        </w:rPr>
        <w:t xml:space="preserve"> </w:t>
      </w:r>
      <w:proofErr w:type="spellStart"/>
      <w:r w:rsidRPr="004A14B7">
        <w:rPr>
          <w:b/>
          <w:sz w:val="28"/>
          <w:szCs w:val="28"/>
          <w:lang w:bidi="en-US"/>
        </w:rPr>
        <w:t>тіркеу</w:t>
      </w:r>
      <w:proofErr w:type="spellEnd"/>
      <w:r w:rsidRPr="004A14B7">
        <w:rPr>
          <w:b/>
          <w:sz w:val="28"/>
          <w:szCs w:val="28"/>
          <w:lang w:bidi="en-US"/>
        </w:rPr>
        <w:t xml:space="preserve"> </w:t>
      </w:r>
      <w:proofErr w:type="spellStart"/>
      <w:r w:rsidRPr="004A14B7">
        <w:rPr>
          <w:b/>
          <w:sz w:val="28"/>
          <w:szCs w:val="28"/>
          <w:lang w:bidi="en-US"/>
        </w:rPr>
        <w:t>бөлімі</w:t>
      </w:r>
      <w:proofErr w:type="spellEnd"/>
      <w:r w:rsidRPr="004A14B7">
        <w:rPr>
          <w:b/>
          <w:sz w:val="28"/>
          <w:szCs w:val="28"/>
          <w:lang w:bidi="en-US"/>
        </w:rPr>
        <w:t xml:space="preserve">» </w:t>
      </w:r>
      <w:r w:rsidRPr="004A14B7">
        <w:rPr>
          <w:b/>
          <w:sz w:val="28"/>
          <w:szCs w:val="28"/>
        </w:rPr>
        <w:t>ММ</w:t>
      </w:r>
      <w:r w:rsidRPr="004A14B7">
        <w:rPr>
          <w:b/>
          <w:color w:val="000000"/>
          <w:sz w:val="28"/>
          <w:szCs w:val="28"/>
        </w:rPr>
        <w:t xml:space="preserve"> </w:t>
      </w:r>
    </w:p>
    <w:p w:rsidR="004A14B7" w:rsidRPr="004A14B7" w:rsidRDefault="004A14B7" w:rsidP="004A14B7">
      <w:pPr>
        <w:jc w:val="center"/>
        <w:rPr>
          <w:b/>
          <w:color w:val="000000"/>
          <w:sz w:val="28"/>
          <w:szCs w:val="28"/>
        </w:rPr>
      </w:pPr>
      <w:r w:rsidRPr="004A14B7">
        <w:rPr>
          <w:b/>
          <w:color w:val="000000"/>
          <w:sz w:val="28"/>
          <w:szCs w:val="28"/>
        </w:rPr>
        <w:t xml:space="preserve">ГУ «Отдел занятости, социальных программ и регистрации актов гражданского состояния  </w:t>
      </w:r>
      <w:proofErr w:type="spellStart"/>
      <w:r w:rsidRPr="004A14B7">
        <w:rPr>
          <w:b/>
          <w:color w:val="000000"/>
          <w:sz w:val="28"/>
          <w:szCs w:val="28"/>
        </w:rPr>
        <w:t>Бурабайского</w:t>
      </w:r>
      <w:proofErr w:type="spellEnd"/>
      <w:r w:rsidRPr="004A14B7">
        <w:rPr>
          <w:b/>
          <w:color w:val="000000"/>
          <w:sz w:val="28"/>
          <w:szCs w:val="28"/>
        </w:rPr>
        <w:t xml:space="preserve"> района»</w:t>
      </w:r>
    </w:p>
    <w:p w:rsidR="004A14B7" w:rsidRPr="004A14B7" w:rsidRDefault="004A14B7" w:rsidP="004A14B7">
      <w:pPr>
        <w:jc w:val="center"/>
        <w:rPr>
          <w:b/>
          <w:lang w:val="kk-KZ"/>
        </w:rPr>
      </w:pPr>
      <w:r w:rsidRPr="004A14B7">
        <w:rPr>
          <w:b/>
          <w:lang w:val="kk-KZ"/>
        </w:rPr>
        <w:t>Бюджеттік бағдарламаның әкімшісі</w:t>
      </w:r>
    </w:p>
    <w:p w:rsidR="004A14B7" w:rsidRPr="004A14B7" w:rsidRDefault="004A14B7" w:rsidP="004A14B7">
      <w:pPr>
        <w:jc w:val="center"/>
        <w:rPr>
          <w:b/>
          <w:sz w:val="28"/>
          <w:szCs w:val="28"/>
        </w:rPr>
      </w:pPr>
      <w:r w:rsidRPr="004A14B7">
        <w:rPr>
          <w:b/>
        </w:rPr>
        <w:t>Администратор бюджетных программ</w:t>
      </w:r>
    </w:p>
    <w:p w:rsidR="004A14B7" w:rsidRPr="004A14B7" w:rsidRDefault="004A14B7" w:rsidP="004A14B7">
      <w:pPr>
        <w:jc w:val="center"/>
        <w:rPr>
          <w:b/>
          <w:sz w:val="70"/>
          <w:szCs w:val="70"/>
        </w:rPr>
      </w:pPr>
    </w:p>
    <w:p w:rsidR="004A14B7" w:rsidRPr="004A14B7" w:rsidRDefault="004A14B7" w:rsidP="004A14B7">
      <w:pPr>
        <w:jc w:val="center"/>
        <w:rPr>
          <w:b/>
          <w:sz w:val="70"/>
          <w:szCs w:val="70"/>
        </w:rPr>
      </w:pPr>
    </w:p>
    <w:p w:rsidR="004A14B7" w:rsidRPr="004A14B7" w:rsidRDefault="004A14B7" w:rsidP="004A14B7">
      <w:pPr>
        <w:jc w:val="center"/>
        <w:rPr>
          <w:b/>
          <w:sz w:val="52"/>
          <w:szCs w:val="52"/>
        </w:rPr>
      </w:pPr>
      <w:r w:rsidRPr="004A14B7">
        <w:rPr>
          <w:b/>
          <w:sz w:val="52"/>
          <w:szCs w:val="52"/>
        </w:rPr>
        <w:t>03-05</w:t>
      </w:r>
    </w:p>
    <w:p w:rsidR="004A14B7" w:rsidRPr="004A14B7" w:rsidRDefault="004A14B7" w:rsidP="004A14B7">
      <w:pPr>
        <w:jc w:val="center"/>
        <w:rPr>
          <w:b/>
          <w:sz w:val="32"/>
          <w:szCs w:val="32"/>
        </w:rPr>
      </w:pPr>
      <w:r w:rsidRPr="004A14B7">
        <w:rPr>
          <w:b/>
          <w:sz w:val="32"/>
          <w:szCs w:val="32"/>
        </w:rPr>
        <w:t>БУХГАЛТЕРСКИЕ ОТЧЕТЫ</w:t>
      </w:r>
    </w:p>
    <w:p w:rsidR="004A14B7" w:rsidRPr="004A14B7" w:rsidRDefault="004A14B7" w:rsidP="004A14B7">
      <w:pPr>
        <w:jc w:val="center"/>
        <w:rPr>
          <w:b/>
          <w:sz w:val="32"/>
          <w:szCs w:val="32"/>
          <w:lang w:val="kk-KZ"/>
        </w:rPr>
      </w:pPr>
      <w:r w:rsidRPr="004A14B7">
        <w:rPr>
          <w:b/>
          <w:sz w:val="32"/>
          <w:szCs w:val="32"/>
          <w:lang w:val="kk-KZ"/>
        </w:rPr>
        <w:t>ҰЙЫМНЫҢ БУХГАЛТЕРЛІК ЕСЕБІ</w:t>
      </w:r>
    </w:p>
    <w:p w:rsidR="004A14B7" w:rsidRPr="004A14B7" w:rsidRDefault="004A14B7" w:rsidP="004A14B7">
      <w:pPr>
        <w:jc w:val="center"/>
        <w:rPr>
          <w:b/>
          <w:sz w:val="32"/>
          <w:szCs w:val="32"/>
          <w:lang w:val="kk-KZ"/>
        </w:rPr>
      </w:pPr>
    </w:p>
    <w:p w:rsidR="004A14B7" w:rsidRPr="004A14B7" w:rsidRDefault="004A14B7" w:rsidP="004A14B7">
      <w:pPr>
        <w:jc w:val="center"/>
        <w:rPr>
          <w:b/>
          <w:sz w:val="52"/>
          <w:szCs w:val="52"/>
        </w:rPr>
      </w:pPr>
      <w:r w:rsidRPr="004A14B7">
        <w:rPr>
          <w:b/>
          <w:sz w:val="52"/>
          <w:szCs w:val="52"/>
        </w:rPr>
        <w:t>АНАЛИТИЧЕСКИЙ ОТЧЕТ</w:t>
      </w:r>
    </w:p>
    <w:p w:rsidR="004A14B7" w:rsidRPr="004A14B7" w:rsidRDefault="004A14B7" w:rsidP="004A14B7">
      <w:pPr>
        <w:jc w:val="center"/>
        <w:rPr>
          <w:b/>
          <w:sz w:val="52"/>
          <w:szCs w:val="52"/>
        </w:rPr>
      </w:pPr>
      <w:r w:rsidRPr="004A14B7">
        <w:rPr>
          <w:b/>
          <w:sz w:val="52"/>
          <w:szCs w:val="52"/>
        </w:rPr>
        <w:t xml:space="preserve">об исполнении бюджета  </w:t>
      </w:r>
      <w:r w:rsidR="00F03675" w:rsidRPr="00F03675">
        <w:rPr>
          <w:b/>
          <w:sz w:val="52"/>
          <w:szCs w:val="52"/>
        </w:rPr>
        <w:t xml:space="preserve">ГУ «Отдел занятости, социальных программ и регистрации актов гражданского состояния  </w:t>
      </w:r>
      <w:proofErr w:type="spellStart"/>
      <w:r w:rsidR="00F03675" w:rsidRPr="00F03675">
        <w:rPr>
          <w:b/>
          <w:sz w:val="52"/>
          <w:szCs w:val="52"/>
        </w:rPr>
        <w:t>Бурабайского</w:t>
      </w:r>
      <w:proofErr w:type="spellEnd"/>
      <w:r w:rsidR="00F03675" w:rsidRPr="00F03675">
        <w:rPr>
          <w:b/>
          <w:sz w:val="52"/>
          <w:szCs w:val="52"/>
        </w:rPr>
        <w:t xml:space="preserve"> района»</w:t>
      </w:r>
    </w:p>
    <w:p w:rsidR="004A14B7" w:rsidRPr="004A14B7" w:rsidRDefault="004A14B7" w:rsidP="004A14B7">
      <w:pPr>
        <w:jc w:val="center"/>
        <w:rPr>
          <w:b/>
          <w:i/>
          <w:sz w:val="52"/>
          <w:szCs w:val="52"/>
        </w:rPr>
      </w:pPr>
      <w:r w:rsidRPr="004A14B7">
        <w:rPr>
          <w:b/>
          <w:i/>
          <w:sz w:val="52"/>
          <w:szCs w:val="52"/>
        </w:rPr>
        <w:t>с оценкой результатов реализации бюджетных программ</w:t>
      </w:r>
    </w:p>
    <w:p w:rsidR="004A14B7" w:rsidRPr="004A14B7" w:rsidRDefault="004A14B7" w:rsidP="004A14B7">
      <w:pPr>
        <w:jc w:val="center"/>
        <w:rPr>
          <w:b/>
          <w:sz w:val="52"/>
          <w:szCs w:val="52"/>
        </w:rPr>
      </w:pPr>
      <w:r w:rsidRPr="004A14B7">
        <w:rPr>
          <w:b/>
          <w:sz w:val="52"/>
          <w:szCs w:val="52"/>
        </w:rPr>
        <w:t>за 201</w:t>
      </w:r>
      <w:r>
        <w:rPr>
          <w:b/>
          <w:sz w:val="52"/>
          <w:szCs w:val="52"/>
        </w:rPr>
        <w:t>9</w:t>
      </w:r>
      <w:r w:rsidRPr="004A14B7">
        <w:rPr>
          <w:b/>
          <w:sz w:val="52"/>
          <w:szCs w:val="52"/>
        </w:rPr>
        <w:t xml:space="preserve"> год </w:t>
      </w:r>
    </w:p>
    <w:p w:rsidR="004A14B7" w:rsidRPr="004A14B7" w:rsidRDefault="004A14B7" w:rsidP="004A14B7">
      <w:pPr>
        <w:jc w:val="center"/>
        <w:rPr>
          <w:b/>
          <w:sz w:val="70"/>
          <w:szCs w:val="70"/>
        </w:rPr>
      </w:pPr>
    </w:p>
    <w:p w:rsidR="004A14B7" w:rsidRPr="004A14B7" w:rsidRDefault="004A14B7" w:rsidP="004A14B7">
      <w:pPr>
        <w:jc w:val="center"/>
        <w:rPr>
          <w:b/>
          <w:sz w:val="27"/>
          <w:szCs w:val="27"/>
          <w:lang w:val="kk-KZ"/>
        </w:rPr>
      </w:pPr>
    </w:p>
    <w:p w:rsidR="004A14B7" w:rsidRPr="004A14B7" w:rsidRDefault="004A14B7" w:rsidP="004A14B7">
      <w:pPr>
        <w:jc w:val="center"/>
        <w:rPr>
          <w:b/>
          <w:sz w:val="27"/>
          <w:szCs w:val="27"/>
          <w:lang w:val="kk-KZ"/>
        </w:rPr>
      </w:pPr>
    </w:p>
    <w:p w:rsidR="004A14B7" w:rsidRPr="004A14B7" w:rsidRDefault="004A14B7" w:rsidP="004A14B7">
      <w:pPr>
        <w:jc w:val="center"/>
        <w:rPr>
          <w:b/>
          <w:sz w:val="27"/>
          <w:szCs w:val="27"/>
          <w:lang w:val="kk-KZ"/>
        </w:rPr>
      </w:pPr>
    </w:p>
    <w:p w:rsidR="004A14B7" w:rsidRPr="004A14B7" w:rsidRDefault="004A14B7" w:rsidP="004A14B7">
      <w:pPr>
        <w:jc w:val="center"/>
        <w:rPr>
          <w:b/>
          <w:sz w:val="27"/>
          <w:szCs w:val="27"/>
          <w:lang w:val="kk-KZ"/>
        </w:rPr>
      </w:pPr>
    </w:p>
    <w:p w:rsidR="004A14B7" w:rsidRPr="004A14B7" w:rsidRDefault="004A14B7" w:rsidP="004A14B7">
      <w:pPr>
        <w:jc w:val="center"/>
        <w:rPr>
          <w:b/>
          <w:sz w:val="27"/>
          <w:szCs w:val="27"/>
          <w:lang w:val="kk-KZ"/>
        </w:rPr>
      </w:pPr>
    </w:p>
    <w:p w:rsidR="004A14B7" w:rsidRPr="004A14B7" w:rsidRDefault="004A14B7" w:rsidP="004A14B7">
      <w:pPr>
        <w:jc w:val="center"/>
        <w:rPr>
          <w:b/>
          <w:sz w:val="27"/>
          <w:szCs w:val="27"/>
          <w:lang w:val="kk-KZ"/>
        </w:rPr>
      </w:pPr>
    </w:p>
    <w:p w:rsidR="004A14B7" w:rsidRPr="004A14B7" w:rsidRDefault="004A14B7" w:rsidP="004A14B7">
      <w:pPr>
        <w:jc w:val="center"/>
        <w:rPr>
          <w:b/>
          <w:sz w:val="27"/>
          <w:szCs w:val="27"/>
          <w:lang w:val="kk-KZ"/>
        </w:rPr>
      </w:pPr>
    </w:p>
    <w:p w:rsidR="004A14B7" w:rsidRPr="004A14B7" w:rsidRDefault="004A14B7" w:rsidP="004A14B7">
      <w:pPr>
        <w:jc w:val="right"/>
        <w:rPr>
          <w:b/>
          <w:sz w:val="27"/>
          <w:szCs w:val="27"/>
          <w:lang w:val="kk-KZ"/>
        </w:rPr>
      </w:pPr>
      <w:r w:rsidRPr="004A14B7">
        <w:rPr>
          <w:b/>
          <w:sz w:val="27"/>
          <w:szCs w:val="27"/>
          <w:lang w:val="kk-KZ"/>
        </w:rPr>
        <w:t>Сақталу мерзімі жылдық тұрақты</w:t>
      </w:r>
    </w:p>
    <w:p w:rsidR="004A14B7" w:rsidRPr="004A14B7" w:rsidRDefault="004A14B7" w:rsidP="004A14B7">
      <w:pPr>
        <w:jc w:val="right"/>
        <w:rPr>
          <w:b/>
          <w:sz w:val="27"/>
          <w:szCs w:val="27"/>
          <w:lang w:val="kk-KZ"/>
        </w:rPr>
      </w:pPr>
      <w:r w:rsidRPr="004A14B7">
        <w:rPr>
          <w:b/>
          <w:sz w:val="27"/>
          <w:szCs w:val="27"/>
          <w:lang w:val="kk-KZ"/>
        </w:rPr>
        <w:t>268 бап 1 т</w:t>
      </w:r>
    </w:p>
    <w:p w:rsidR="004A14B7" w:rsidRPr="004A14B7" w:rsidRDefault="004A14B7" w:rsidP="004A14B7">
      <w:pPr>
        <w:jc w:val="right"/>
        <w:rPr>
          <w:b/>
          <w:sz w:val="27"/>
          <w:szCs w:val="27"/>
          <w:lang w:val="kk-KZ"/>
        </w:rPr>
      </w:pPr>
      <w:r w:rsidRPr="004A14B7">
        <w:rPr>
          <w:b/>
          <w:sz w:val="27"/>
          <w:szCs w:val="27"/>
          <w:lang w:val="kk-KZ"/>
        </w:rPr>
        <w:t>Срок хранения  годовые постоянно</w:t>
      </w:r>
    </w:p>
    <w:p w:rsidR="004A14B7" w:rsidRPr="004A14B7" w:rsidRDefault="004A14B7" w:rsidP="004A14B7">
      <w:pPr>
        <w:jc w:val="right"/>
        <w:rPr>
          <w:b/>
          <w:sz w:val="27"/>
          <w:szCs w:val="27"/>
          <w:lang w:val="kk-KZ"/>
        </w:rPr>
      </w:pPr>
      <w:r w:rsidRPr="004A14B7">
        <w:rPr>
          <w:b/>
          <w:sz w:val="27"/>
          <w:szCs w:val="27"/>
          <w:lang w:val="kk-KZ"/>
        </w:rPr>
        <w:t>п.268 пп.1</w:t>
      </w:r>
    </w:p>
    <w:p w:rsidR="00F03675" w:rsidRPr="005B7B03" w:rsidRDefault="00F03675" w:rsidP="00F03675">
      <w:pPr>
        <w:keepNext/>
        <w:jc w:val="center"/>
        <w:outlineLvl w:val="1"/>
        <w:rPr>
          <w:rFonts w:eastAsia="Calibri"/>
          <w:b/>
          <w:color w:val="0070C0"/>
          <w:sz w:val="28"/>
          <w:szCs w:val="28"/>
        </w:rPr>
      </w:pPr>
      <w:r w:rsidRPr="00F03675">
        <w:rPr>
          <w:rFonts w:eastAsia="Calibri"/>
          <w:b/>
          <w:color w:val="0070C0"/>
          <w:sz w:val="28"/>
          <w:szCs w:val="28"/>
        </w:rPr>
        <w:lastRenderedPageBreak/>
        <w:t xml:space="preserve">ГУ «Отдел занятости, социальных программ и регистрации актов гражданского состояния  </w:t>
      </w:r>
      <w:proofErr w:type="spellStart"/>
      <w:r w:rsidRPr="00F03675">
        <w:rPr>
          <w:rFonts w:eastAsia="Calibri"/>
          <w:b/>
          <w:color w:val="0070C0"/>
          <w:sz w:val="28"/>
          <w:szCs w:val="28"/>
        </w:rPr>
        <w:t>Бурабайского</w:t>
      </w:r>
      <w:proofErr w:type="spellEnd"/>
      <w:r w:rsidRPr="00F03675">
        <w:rPr>
          <w:rFonts w:eastAsia="Calibri"/>
          <w:b/>
          <w:color w:val="0070C0"/>
          <w:sz w:val="28"/>
          <w:szCs w:val="28"/>
        </w:rPr>
        <w:t xml:space="preserve"> района»</w:t>
      </w:r>
    </w:p>
    <w:p w:rsidR="00F03675" w:rsidRPr="005B7B03" w:rsidRDefault="00F03675" w:rsidP="00F03675">
      <w:pPr>
        <w:keepNext/>
        <w:jc w:val="center"/>
        <w:outlineLvl w:val="1"/>
        <w:rPr>
          <w:rFonts w:eastAsia="Calibri"/>
          <w:b/>
          <w:color w:val="0070C0"/>
          <w:sz w:val="28"/>
          <w:szCs w:val="28"/>
        </w:rPr>
      </w:pPr>
    </w:p>
    <w:p w:rsidR="00F03675" w:rsidRPr="005B7B03" w:rsidRDefault="00F03675" w:rsidP="00F0367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B7B03">
        <w:rPr>
          <w:rFonts w:eastAsia="Calibri"/>
          <w:sz w:val="28"/>
          <w:szCs w:val="28"/>
        </w:rPr>
        <w:t>Администратором реализовано 1</w:t>
      </w:r>
      <w:r>
        <w:rPr>
          <w:rFonts w:eastAsia="Calibri"/>
          <w:sz w:val="28"/>
          <w:szCs w:val="28"/>
        </w:rPr>
        <w:t>2</w:t>
      </w:r>
      <w:r w:rsidRPr="005B7B03">
        <w:rPr>
          <w:rFonts w:eastAsia="Calibri"/>
          <w:sz w:val="28"/>
          <w:szCs w:val="28"/>
        </w:rPr>
        <w:t xml:space="preserve">  программ на общую сумму </w:t>
      </w:r>
      <w:r>
        <w:rPr>
          <w:rFonts w:eastAsia="Calibri"/>
          <w:sz w:val="28"/>
          <w:szCs w:val="28"/>
        </w:rPr>
        <w:t>833 018,3</w:t>
      </w:r>
      <w:r w:rsidRPr="005B7B03">
        <w:rPr>
          <w:rFonts w:eastAsia="Calibri"/>
          <w:sz w:val="28"/>
          <w:szCs w:val="28"/>
        </w:rPr>
        <w:t xml:space="preserve"> 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 при плане </w:t>
      </w:r>
      <w:r>
        <w:rPr>
          <w:rFonts w:eastAsia="Calibri"/>
          <w:sz w:val="28"/>
          <w:szCs w:val="28"/>
        </w:rPr>
        <w:t>833 245,1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или на 100%, остаток </w:t>
      </w:r>
      <w:r>
        <w:rPr>
          <w:rFonts w:eastAsia="Calibri"/>
          <w:sz w:val="28"/>
          <w:szCs w:val="28"/>
        </w:rPr>
        <w:t xml:space="preserve">226,8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 экономия за счет округлений по спецификам</w:t>
      </w:r>
      <w:r w:rsidRPr="005B7B03">
        <w:rPr>
          <w:rFonts w:eastAsia="Calibri"/>
          <w:sz w:val="28"/>
          <w:szCs w:val="28"/>
        </w:rPr>
        <w:t xml:space="preserve">, фонду оплаты труда и государственным закупкам.  </w:t>
      </w:r>
    </w:p>
    <w:p w:rsidR="00F03675" w:rsidRPr="005B7B03" w:rsidRDefault="00F03675" w:rsidP="00F03675">
      <w:pPr>
        <w:ind w:firstLine="567"/>
        <w:jc w:val="center"/>
        <w:rPr>
          <w:rFonts w:eastAsia="Calibri"/>
          <w:b/>
          <w:i/>
          <w:sz w:val="28"/>
          <w:szCs w:val="28"/>
        </w:rPr>
      </w:pPr>
    </w:p>
    <w:p w:rsidR="00F03675" w:rsidRPr="005B7B03" w:rsidRDefault="00F03675" w:rsidP="00F03675">
      <w:pPr>
        <w:ind w:firstLine="567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801</w:t>
      </w:r>
      <w:r w:rsidRPr="005B7B03">
        <w:rPr>
          <w:rFonts w:eastAsia="Calibri"/>
          <w:b/>
          <w:i/>
          <w:sz w:val="28"/>
          <w:szCs w:val="28"/>
        </w:rPr>
        <w:t> 001 «</w:t>
      </w:r>
      <w:r w:rsidRPr="00F76A5E">
        <w:rPr>
          <w:rFonts w:eastAsia="Calibri"/>
          <w:b/>
          <w:i/>
          <w:sz w:val="28"/>
          <w:szCs w:val="28"/>
        </w:rPr>
        <w:t>Услуги по реализации государственной политики на местном уровне в области обеспечения занятости,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F76A5E">
        <w:rPr>
          <w:rFonts w:eastAsia="Calibri"/>
          <w:b/>
          <w:i/>
          <w:sz w:val="28"/>
          <w:szCs w:val="28"/>
        </w:rPr>
        <w:t>социальных программ и регистрации актов гражданского состояния</w:t>
      </w:r>
      <w:r w:rsidRPr="005B7B03">
        <w:rPr>
          <w:rFonts w:eastAsia="Calibri"/>
          <w:b/>
          <w:i/>
          <w:sz w:val="28"/>
          <w:szCs w:val="28"/>
        </w:rPr>
        <w:t>»</w:t>
      </w:r>
    </w:p>
    <w:p w:rsidR="00F03675" w:rsidRPr="005B7B03" w:rsidRDefault="00F03675" w:rsidP="00F03675">
      <w:pPr>
        <w:ind w:firstLine="567"/>
        <w:jc w:val="center"/>
        <w:rPr>
          <w:rFonts w:eastAsia="Calibri"/>
          <w:sz w:val="28"/>
          <w:szCs w:val="28"/>
        </w:rPr>
      </w:pPr>
    </w:p>
    <w:p w:rsidR="00F03675" w:rsidRPr="005B7B03" w:rsidRDefault="00F03675" w:rsidP="00F03675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Планом финансирования по программе предусмотрено </w:t>
      </w:r>
      <w:r>
        <w:rPr>
          <w:rFonts w:eastAsia="Calibri"/>
          <w:sz w:val="28"/>
          <w:szCs w:val="28"/>
        </w:rPr>
        <w:t>58485,9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 освоено </w:t>
      </w:r>
      <w:r>
        <w:rPr>
          <w:rFonts w:eastAsia="Calibri"/>
          <w:sz w:val="28"/>
          <w:szCs w:val="28"/>
        </w:rPr>
        <w:t>58477,5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или </w:t>
      </w:r>
      <w:r>
        <w:rPr>
          <w:rFonts w:eastAsia="Calibri"/>
          <w:sz w:val="28"/>
          <w:szCs w:val="28"/>
        </w:rPr>
        <w:t xml:space="preserve">99,9 </w:t>
      </w:r>
      <w:r w:rsidRPr="005B7B03">
        <w:rPr>
          <w:rFonts w:eastAsia="Calibri"/>
          <w:sz w:val="28"/>
          <w:szCs w:val="28"/>
        </w:rPr>
        <w:t xml:space="preserve">%, остаток </w:t>
      </w:r>
      <w:r>
        <w:rPr>
          <w:rFonts w:eastAsia="Calibri"/>
          <w:sz w:val="28"/>
          <w:szCs w:val="28"/>
        </w:rPr>
        <w:t>8,4</w:t>
      </w:r>
      <w:r w:rsidRPr="005B7B03">
        <w:rPr>
          <w:rFonts w:eastAsia="Calibri"/>
          <w:sz w:val="28"/>
          <w:szCs w:val="28"/>
        </w:rPr>
        <w:t xml:space="preserve"> тыс. тенге, в том числе: </w:t>
      </w:r>
      <w:r>
        <w:rPr>
          <w:rFonts w:eastAsia="Calibri"/>
          <w:sz w:val="28"/>
          <w:szCs w:val="28"/>
        </w:rPr>
        <w:t>1,6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экономия </w:t>
      </w:r>
      <w:r>
        <w:rPr>
          <w:rFonts w:eastAsia="Calibri"/>
          <w:sz w:val="28"/>
          <w:szCs w:val="28"/>
        </w:rPr>
        <w:t>за счет округлений</w:t>
      </w:r>
      <w:r w:rsidRPr="005B7B03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6,8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тыс.тг</w:t>
      </w:r>
      <w:proofErr w:type="spellEnd"/>
      <w:r w:rsidRPr="005B7B03">
        <w:rPr>
          <w:rFonts w:eastAsia="Calibri"/>
          <w:sz w:val="28"/>
          <w:szCs w:val="28"/>
        </w:rPr>
        <w:t xml:space="preserve"> экономия по фонду оплаты труда.</w:t>
      </w:r>
      <w:r>
        <w:rPr>
          <w:rFonts w:eastAsia="Calibri"/>
          <w:sz w:val="28"/>
          <w:szCs w:val="28"/>
        </w:rPr>
        <w:t xml:space="preserve"> В том числе из РБ план 6457,9 </w:t>
      </w:r>
      <w:proofErr w:type="spellStart"/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.т</w:t>
      </w:r>
      <w:proofErr w:type="gramEnd"/>
      <w:r>
        <w:rPr>
          <w:rFonts w:eastAsia="Calibri"/>
          <w:sz w:val="28"/>
          <w:szCs w:val="28"/>
        </w:rPr>
        <w:t>енге</w:t>
      </w:r>
      <w:proofErr w:type="spellEnd"/>
      <w:r>
        <w:rPr>
          <w:rFonts w:eastAsia="Calibri"/>
          <w:sz w:val="28"/>
          <w:szCs w:val="28"/>
        </w:rPr>
        <w:t xml:space="preserve">, освоено 6457,3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, остаток 0,6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 экономия по ФОТ, из МБ план 52028,0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, факт 52020,2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, остаток 7,8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 за счет экономия по ФОТ 6,2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 и 1,6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 за счет округлений.</w:t>
      </w:r>
    </w:p>
    <w:p w:rsidR="00F03675" w:rsidRPr="005B7B03" w:rsidRDefault="00F03675" w:rsidP="00F03675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</w:r>
      <w:r w:rsidRPr="005B7B03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5B7B03">
        <w:rPr>
          <w:rFonts w:eastAsia="Calibri"/>
          <w:sz w:val="28"/>
          <w:szCs w:val="28"/>
        </w:rPr>
        <w:t xml:space="preserve"> исполнены в полном объеме: обеспечено содержание штатной численности работников 2</w:t>
      </w:r>
      <w:r>
        <w:rPr>
          <w:rFonts w:eastAsia="Calibri"/>
          <w:sz w:val="28"/>
          <w:szCs w:val="28"/>
        </w:rPr>
        <w:t>8</w:t>
      </w:r>
      <w:r w:rsidRPr="005B7B03">
        <w:rPr>
          <w:rFonts w:eastAsia="Calibri"/>
          <w:sz w:val="28"/>
          <w:szCs w:val="28"/>
        </w:rPr>
        <w:t xml:space="preserve"> чел, в </w:t>
      </w:r>
      <w:proofErr w:type="spellStart"/>
      <w:r w:rsidRPr="005B7B03">
        <w:rPr>
          <w:rFonts w:eastAsia="Calibri"/>
          <w:sz w:val="28"/>
          <w:szCs w:val="28"/>
        </w:rPr>
        <w:t>т.ч</w:t>
      </w:r>
      <w:proofErr w:type="spellEnd"/>
      <w:r w:rsidRPr="005B7B03">
        <w:rPr>
          <w:rFonts w:eastAsia="Calibri"/>
          <w:sz w:val="28"/>
          <w:szCs w:val="28"/>
        </w:rPr>
        <w:t>. государственных служащих 1</w:t>
      </w:r>
      <w:r>
        <w:rPr>
          <w:rFonts w:eastAsia="Calibri"/>
          <w:sz w:val="28"/>
          <w:szCs w:val="28"/>
        </w:rPr>
        <w:t>5</w:t>
      </w:r>
      <w:r w:rsidRPr="005B7B03">
        <w:rPr>
          <w:rFonts w:eastAsia="Calibri"/>
          <w:sz w:val="28"/>
          <w:szCs w:val="28"/>
        </w:rPr>
        <w:t xml:space="preserve"> чел, внештатных сотрудников </w:t>
      </w:r>
      <w:r>
        <w:rPr>
          <w:rFonts w:eastAsia="Calibri"/>
          <w:sz w:val="28"/>
          <w:szCs w:val="28"/>
        </w:rPr>
        <w:t>13</w:t>
      </w:r>
      <w:r w:rsidRPr="005B7B03">
        <w:rPr>
          <w:rFonts w:eastAsia="Calibri"/>
          <w:sz w:val="28"/>
          <w:szCs w:val="28"/>
        </w:rPr>
        <w:t xml:space="preserve"> чел, 1 автомобиль, содержание 1 административного здания, 1 гаража и 1 мастерской; проведено повышение квалификации госслужащих </w:t>
      </w:r>
      <w:r w:rsidR="000B28B6">
        <w:rPr>
          <w:rFonts w:eastAsia="Calibri"/>
          <w:sz w:val="28"/>
          <w:szCs w:val="28"/>
        </w:rPr>
        <w:t>3</w:t>
      </w:r>
      <w:r w:rsidRPr="005B7B03">
        <w:rPr>
          <w:rFonts w:eastAsia="Calibri"/>
          <w:sz w:val="28"/>
          <w:szCs w:val="28"/>
        </w:rPr>
        <w:t xml:space="preserve"> чел. и переподготовка госслужащих 1 чел, приобретены 2шт. </w:t>
      </w:r>
      <w:proofErr w:type="spellStart"/>
      <w:r w:rsidR="001057D0">
        <w:rPr>
          <w:rFonts w:eastAsia="Calibri"/>
          <w:sz w:val="28"/>
          <w:szCs w:val="28"/>
        </w:rPr>
        <w:t>бесперебойника</w:t>
      </w:r>
      <w:proofErr w:type="spellEnd"/>
      <w:r w:rsidRPr="005B7B03">
        <w:rPr>
          <w:rFonts w:eastAsia="Calibri"/>
          <w:sz w:val="28"/>
          <w:szCs w:val="28"/>
        </w:rPr>
        <w:t>, приобретен</w:t>
      </w:r>
      <w:r w:rsidR="001057D0">
        <w:rPr>
          <w:rFonts w:eastAsia="Calibri"/>
          <w:sz w:val="28"/>
          <w:szCs w:val="28"/>
        </w:rPr>
        <w:t>ы</w:t>
      </w:r>
      <w:r w:rsidRPr="005B7B03">
        <w:rPr>
          <w:rFonts w:eastAsia="Calibri"/>
          <w:sz w:val="28"/>
          <w:szCs w:val="28"/>
        </w:rPr>
        <w:t xml:space="preserve"> </w:t>
      </w:r>
      <w:r w:rsidR="001057D0">
        <w:rPr>
          <w:rFonts w:eastAsia="Calibri"/>
          <w:sz w:val="28"/>
          <w:szCs w:val="28"/>
        </w:rPr>
        <w:t>гербы большие 3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5B7B03">
        <w:rPr>
          <w:rFonts w:eastAsia="Calibri"/>
          <w:sz w:val="28"/>
          <w:szCs w:val="28"/>
        </w:rPr>
        <w:t>шт</w:t>
      </w:r>
      <w:proofErr w:type="spellEnd"/>
      <w:proofErr w:type="gramEnd"/>
      <w:r w:rsidRPr="005B7B03">
        <w:rPr>
          <w:rFonts w:eastAsia="Calibri"/>
          <w:sz w:val="28"/>
          <w:szCs w:val="28"/>
        </w:rPr>
        <w:t>,</w:t>
      </w:r>
      <w:r w:rsidR="001057D0">
        <w:rPr>
          <w:rFonts w:eastAsia="Calibri"/>
          <w:sz w:val="28"/>
          <w:szCs w:val="28"/>
        </w:rPr>
        <w:t xml:space="preserve">, гербы маленькие 2 </w:t>
      </w:r>
      <w:proofErr w:type="spellStart"/>
      <w:r w:rsidR="001057D0">
        <w:rPr>
          <w:rFonts w:eastAsia="Calibri"/>
          <w:sz w:val="28"/>
          <w:szCs w:val="28"/>
        </w:rPr>
        <w:t>шт</w:t>
      </w:r>
      <w:proofErr w:type="spellEnd"/>
      <w:r w:rsidR="001057D0">
        <w:rPr>
          <w:rFonts w:eastAsia="Calibri"/>
          <w:sz w:val="28"/>
          <w:szCs w:val="28"/>
        </w:rPr>
        <w:t>,</w:t>
      </w:r>
      <w:r w:rsidRPr="005B7B03">
        <w:rPr>
          <w:rFonts w:eastAsia="Calibri"/>
          <w:sz w:val="28"/>
          <w:szCs w:val="28"/>
        </w:rPr>
        <w:t xml:space="preserve"> приобретены </w:t>
      </w:r>
      <w:r w:rsidR="001057D0">
        <w:rPr>
          <w:rFonts w:eastAsia="Calibri"/>
          <w:sz w:val="28"/>
          <w:szCs w:val="28"/>
        </w:rPr>
        <w:t>2</w:t>
      </w:r>
      <w:r w:rsidRPr="005B7B03">
        <w:rPr>
          <w:rFonts w:eastAsia="Calibri"/>
          <w:sz w:val="28"/>
          <w:szCs w:val="28"/>
        </w:rPr>
        <w:t xml:space="preserve"> шт. флажной сетки,  приобретен </w:t>
      </w:r>
      <w:r w:rsidR="001057D0">
        <w:rPr>
          <w:rFonts w:eastAsia="Calibri"/>
          <w:sz w:val="28"/>
          <w:szCs w:val="28"/>
        </w:rPr>
        <w:t>принтер МФУ</w:t>
      </w:r>
      <w:r w:rsidRPr="005B7B03">
        <w:rPr>
          <w:rFonts w:eastAsia="Calibri"/>
          <w:sz w:val="28"/>
          <w:szCs w:val="28"/>
        </w:rPr>
        <w:t xml:space="preserve"> 1 </w:t>
      </w:r>
      <w:proofErr w:type="spellStart"/>
      <w:r w:rsidRPr="005B7B03">
        <w:rPr>
          <w:rFonts w:eastAsia="Calibri"/>
          <w:sz w:val="28"/>
          <w:szCs w:val="28"/>
        </w:rPr>
        <w:t>шт</w:t>
      </w:r>
      <w:proofErr w:type="spellEnd"/>
      <w:r w:rsidR="001057D0">
        <w:rPr>
          <w:rFonts w:eastAsia="Calibri"/>
          <w:sz w:val="28"/>
          <w:szCs w:val="28"/>
        </w:rPr>
        <w:t xml:space="preserve">, </w:t>
      </w:r>
      <w:proofErr w:type="spellStart"/>
      <w:r w:rsidR="001057D0">
        <w:rPr>
          <w:rFonts w:eastAsia="Calibri"/>
          <w:sz w:val="28"/>
          <w:szCs w:val="28"/>
        </w:rPr>
        <w:t>электроводонагреватель</w:t>
      </w:r>
      <w:proofErr w:type="spellEnd"/>
      <w:r w:rsidR="001057D0">
        <w:rPr>
          <w:rFonts w:eastAsia="Calibri"/>
          <w:sz w:val="28"/>
          <w:szCs w:val="28"/>
        </w:rPr>
        <w:t xml:space="preserve"> в РАГС 1 </w:t>
      </w:r>
      <w:proofErr w:type="spellStart"/>
      <w:r w:rsidR="001057D0">
        <w:rPr>
          <w:rFonts w:eastAsia="Calibri"/>
          <w:sz w:val="28"/>
          <w:szCs w:val="28"/>
        </w:rPr>
        <w:t>шт</w:t>
      </w:r>
      <w:proofErr w:type="spellEnd"/>
      <w:r w:rsidR="001057D0">
        <w:rPr>
          <w:rFonts w:eastAsia="Calibri"/>
          <w:sz w:val="28"/>
          <w:szCs w:val="28"/>
        </w:rPr>
        <w:t xml:space="preserve">, </w:t>
      </w:r>
      <w:proofErr w:type="spellStart"/>
      <w:r w:rsidR="001057D0">
        <w:rPr>
          <w:rFonts w:eastAsia="Calibri"/>
          <w:sz w:val="28"/>
          <w:szCs w:val="28"/>
        </w:rPr>
        <w:t>картридер</w:t>
      </w:r>
      <w:proofErr w:type="spellEnd"/>
      <w:r w:rsidR="001057D0">
        <w:rPr>
          <w:rFonts w:eastAsia="Calibri"/>
          <w:sz w:val="28"/>
          <w:szCs w:val="28"/>
        </w:rPr>
        <w:t xml:space="preserve"> 1 шт</w:t>
      </w:r>
      <w:r w:rsidRPr="005B7B03">
        <w:rPr>
          <w:rFonts w:eastAsia="Calibri"/>
          <w:sz w:val="28"/>
          <w:szCs w:val="28"/>
        </w:rPr>
        <w:t>.</w:t>
      </w:r>
    </w:p>
    <w:p w:rsidR="00F03675" w:rsidRPr="005B7B03" w:rsidRDefault="00F03675" w:rsidP="00F03675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</w:r>
      <w:r w:rsidRPr="005B7B03">
        <w:rPr>
          <w:rFonts w:eastAsia="Calibri"/>
          <w:b/>
          <w:i/>
          <w:sz w:val="28"/>
          <w:szCs w:val="28"/>
        </w:rPr>
        <w:t xml:space="preserve">Конечный </w:t>
      </w:r>
      <w:proofErr w:type="gramStart"/>
      <w:r w:rsidRPr="005B7B03">
        <w:rPr>
          <w:rFonts w:eastAsia="Calibri"/>
          <w:b/>
          <w:i/>
          <w:sz w:val="28"/>
          <w:szCs w:val="28"/>
        </w:rPr>
        <w:t>результат</w:t>
      </w:r>
      <w:proofErr w:type="gramEnd"/>
      <w:r w:rsidRPr="005B7B03">
        <w:rPr>
          <w:rFonts w:eastAsia="Calibri"/>
          <w:sz w:val="28"/>
          <w:szCs w:val="28"/>
        </w:rPr>
        <w:t xml:space="preserve"> по бюджетной программе достигнут: обеспечено качественное и своевременное выполнение </w:t>
      </w:r>
      <w:r w:rsidR="007F4800">
        <w:rPr>
          <w:rFonts w:eastAsia="Calibri"/>
          <w:sz w:val="28"/>
          <w:szCs w:val="28"/>
        </w:rPr>
        <w:t xml:space="preserve">возложенных на отдел  занятости, </w:t>
      </w:r>
      <w:r w:rsidRPr="005B7B03">
        <w:rPr>
          <w:rFonts w:eastAsia="Calibri"/>
          <w:sz w:val="28"/>
          <w:szCs w:val="28"/>
        </w:rPr>
        <w:t xml:space="preserve">социальных программ </w:t>
      </w:r>
      <w:r w:rsidR="007F4800">
        <w:rPr>
          <w:rFonts w:eastAsia="Calibri"/>
          <w:sz w:val="28"/>
          <w:szCs w:val="28"/>
        </w:rPr>
        <w:t>и регистрации актов гражданского состояния</w:t>
      </w:r>
      <w:r w:rsidRPr="005B7B03">
        <w:rPr>
          <w:rFonts w:eastAsia="Calibri"/>
          <w:sz w:val="28"/>
          <w:szCs w:val="28"/>
        </w:rPr>
        <w:t xml:space="preserve"> функций по содействию занятости населению,  реализации государственной политики по поддержке социально-уязвимых слоев населения. </w:t>
      </w:r>
    </w:p>
    <w:p w:rsidR="00F03675" w:rsidRPr="005B7B03" w:rsidRDefault="00F03675" w:rsidP="00F03675">
      <w:pPr>
        <w:ind w:firstLine="709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>Дебиторская и кредиторская задолженности отсутствуют.</w:t>
      </w:r>
    </w:p>
    <w:p w:rsidR="00882139" w:rsidRDefault="00882139" w:rsidP="00882139">
      <w:pPr>
        <w:tabs>
          <w:tab w:val="left" w:pos="4153"/>
        </w:tabs>
        <w:ind w:firstLine="709"/>
        <w:jc w:val="center"/>
        <w:rPr>
          <w:rFonts w:eastAsia="Calibri"/>
          <w:b/>
          <w:i/>
          <w:sz w:val="28"/>
          <w:szCs w:val="28"/>
          <w:highlight w:val="yellow"/>
        </w:rPr>
      </w:pPr>
    </w:p>
    <w:p w:rsidR="00882139" w:rsidRPr="006C2B36" w:rsidRDefault="006C2B36" w:rsidP="006C2B36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  <w:r w:rsidRPr="006C2B36">
        <w:rPr>
          <w:rFonts w:eastAsia="Calibri"/>
          <w:b/>
          <w:i/>
          <w:sz w:val="28"/>
          <w:szCs w:val="28"/>
        </w:rPr>
        <w:t>801</w:t>
      </w:r>
      <w:r w:rsidR="00882139" w:rsidRPr="006C2B36">
        <w:rPr>
          <w:rFonts w:eastAsia="Calibri"/>
          <w:b/>
          <w:i/>
          <w:sz w:val="28"/>
          <w:szCs w:val="28"/>
        </w:rPr>
        <w:t> 00</w:t>
      </w:r>
      <w:r w:rsidRPr="006C2B36">
        <w:rPr>
          <w:rFonts w:eastAsia="Calibri"/>
          <w:b/>
          <w:i/>
          <w:sz w:val="28"/>
          <w:szCs w:val="28"/>
        </w:rPr>
        <w:t>4</w:t>
      </w:r>
      <w:r w:rsidR="00882139" w:rsidRPr="006C2B36">
        <w:rPr>
          <w:rFonts w:eastAsia="Calibri"/>
          <w:b/>
          <w:i/>
          <w:sz w:val="28"/>
          <w:szCs w:val="28"/>
        </w:rPr>
        <w:t xml:space="preserve">  «Программа занятости»</w:t>
      </w:r>
    </w:p>
    <w:p w:rsidR="006C2B36" w:rsidRPr="006C2B36" w:rsidRDefault="006C2B36" w:rsidP="006C2B36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</w:p>
    <w:p w:rsidR="00882139" w:rsidRPr="006C2B36" w:rsidRDefault="00882139" w:rsidP="00882139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ab/>
        <w:t xml:space="preserve">Планом финансирования по программе предусмотрено 111725,4 </w:t>
      </w:r>
      <w:proofErr w:type="spellStart"/>
      <w:r w:rsidRPr="006C2B36">
        <w:rPr>
          <w:rFonts w:eastAsia="Calibri"/>
          <w:sz w:val="28"/>
          <w:szCs w:val="28"/>
        </w:rPr>
        <w:t>тыс</w:t>
      </w:r>
      <w:proofErr w:type="gramStart"/>
      <w:r w:rsidRPr="006C2B36">
        <w:rPr>
          <w:rFonts w:eastAsia="Calibri"/>
          <w:sz w:val="28"/>
          <w:szCs w:val="28"/>
        </w:rPr>
        <w:t>.т</w:t>
      </w:r>
      <w:proofErr w:type="gramEnd"/>
      <w:r w:rsidRPr="006C2B36">
        <w:rPr>
          <w:rFonts w:eastAsia="Calibri"/>
          <w:sz w:val="28"/>
          <w:szCs w:val="28"/>
        </w:rPr>
        <w:t>енге</w:t>
      </w:r>
      <w:proofErr w:type="spellEnd"/>
      <w:r w:rsidRPr="006C2B36">
        <w:rPr>
          <w:rFonts w:eastAsia="Calibri"/>
          <w:sz w:val="28"/>
          <w:szCs w:val="28"/>
        </w:rPr>
        <w:t xml:space="preserve">, освоено 111603,7 </w:t>
      </w:r>
      <w:proofErr w:type="spellStart"/>
      <w:r w:rsidRPr="006C2B36">
        <w:rPr>
          <w:rFonts w:eastAsia="Calibri"/>
          <w:sz w:val="28"/>
          <w:szCs w:val="28"/>
        </w:rPr>
        <w:t>тыс.тенге</w:t>
      </w:r>
      <w:proofErr w:type="spellEnd"/>
      <w:r w:rsidRPr="006C2B36">
        <w:rPr>
          <w:rFonts w:eastAsia="Calibri"/>
          <w:sz w:val="28"/>
          <w:szCs w:val="28"/>
        </w:rPr>
        <w:t xml:space="preserve"> или 99,9%, остаток 121,7 </w:t>
      </w:r>
      <w:proofErr w:type="spellStart"/>
      <w:r w:rsidRPr="006C2B36">
        <w:rPr>
          <w:rFonts w:eastAsia="Calibri"/>
          <w:sz w:val="28"/>
          <w:szCs w:val="28"/>
        </w:rPr>
        <w:t>тыс.тенге</w:t>
      </w:r>
      <w:proofErr w:type="spellEnd"/>
      <w:r w:rsidRPr="006C2B36">
        <w:rPr>
          <w:rFonts w:eastAsia="Calibri"/>
          <w:sz w:val="28"/>
          <w:szCs w:val="28"/>
        </w:rPr>
        <w:t xml:space="preserve">, остаток 6,6 </w:t>
      </w:r>
      <w:proofErr w:type="spellStart"/>
      <w:r w:rsidRPr="006C2B36">
        <w:rPr>
          <w:rFonts w:eastAsia="Calibri"/>
          <w:sz w:val="28"/>
          <w:szCs w:val="28"/>
        </w:rPr>
        <w:t>тыс.тенге</w:t>
      </w:r>
      <w:proofErr w:type="spellEnd"/>
      <w:r w:rsidRPr="006C2B36">
        <w:rPr>
          <w:rFonts w:eastAsia="Calibri"/>
          <w:sz w:val="28"/>
          <w:szCs w:val="28"/>
        </w:rPr>
        <w:t xml:space="preserve"> за счет округления, 115,1 </w:t>
      </w:r>
      <w:proofErr w:type="spellStart"/>
      <w:r w:rsidRPr="006C2B36">
        <w:rPr>
          <w:rFonts w:eastAsia="Calibri"/>
          <w:sz w:val="28"/>
          <w:szCs w:val="28"/>
        </w:rPr>
        <w:t>тыс</w:t>
      </w:r>
      <w:proofErr w:type="spellEnd"/>
      <w:r w:rsidRPr="006C2B36">
        <w:rPr>
          <w:rFonts w:eastAsia="Calibri"/>
          <w:sz w:val="28"/>
          <w:szCs w:val="28"/>
        </w:rPr>
        <w:t xml:space="preserve"> .тенге экономия при окончательной оплате </w:t>
      </w:r>
      <w:r w:rsidR="0092027E">
        <w:rPr>
          <w:rFonts w:eastAsia="Calibri"/>
          <w:sz w:val="28"/>
          <w:szCs w:val="28"/>
        </w:rPr>
        <w:t xml:space="preserve">по </w:t>
      </w:r>
      <w:r w:rsidRPr="006C2B36">
        <w:rPr>
          <w:rFonts w:eastAsia="Calibri"/>
          <w:sz w:val="28"/>
          <w:szCs w:val="28"/>
        </w:rPr>
        <w:t>вып</w:t>
      </w:r>
      <w:r w:rsidR="0092027E">
        <w:rPr>
          <w:rFonts w:eastAsia="Calibri"/>
          <w:sz w:val="28"/>
          <w:szCs w:val="28"/>
        </w:rPr>
        <w:t>о</w:t>
      </w:r>
      <w:r w:rsidRPr="006C2B36">
        <w:rPr>
          <w:rFonts w:eastAsia="Calibri"/>
          <w:sz w:val="28"/>
          <w:szCs w:val="28"/>
        </w:rPr>
        <w:t>лненны</w:t>
      </w:r>
      <w:r w:rsidR="0092027E">
        <w:rPr>
          <w:rFonts w:eastAsia="Calibri"/>
          <w:sz w:val="28"/>
          <w:szCs w:val="28"/>
        </w:rPr>
        <w:t>м</w:t>
      </w:r>
      <w:r w:rsidRPr="006C2B36">
        <w:rPr>
          <w:rFonts w:eastAsia="Calibri"/>
          <w:sz w:val="28"/>
          <w:szCs w:val="28"/>
        </w:rPr>
        <w:t xml:space="preserve"> услуг</w:t>
      </w:r>
      <w:r w:rsidR="0092027E">
        <w:rPr>
          <w:rFonts w:eastAsia="Calibri"/>
          <w:sz w:val="28"/>
          <w:szCs w:val="28"/>
        </w:rPr>
        <w:t>ам</w:t>
      </w:r>
      <w:r w:rsidRPr="006C2B36">
        <w:rPr>
          <w:rFonts w:eastAsia="Calibri"/>
          <w:sz w:val="28"/>
          <w:szCs w:val="28"/>
        </w:rPr>
        <w:t xml:space="preserve"> .</w:t>
      </w:r>
    </w:p>
    <w:p w:rsidR="00882139" w:rsidRPr="006C2B36" w:rsidRDefault="00882139" w:rsidP="00882139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 xml:space="preserve">По программе достигнуты </w:t>
      </w:r>
      <w:r w:rsidRPr="006C2B36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6C2B36">
        <w:rPr>
          <w:rFonts w:eastAsia="Calibri"/>
          <w:sz w:val="28"/>
          <w:szCs w:val="28"/>
        </w:rPr>
        <w:t>.</w:t>
      </w:r>
    </w:p>
    <w:p w:rsidR="00882139" w:rsidRPr="006C2B36" w:rsidRDefault="00882139" w:rsidP="00A91EBA">
      <w:pPr>
        <w:ind w:firstLine="708"/>
        <w:jc w:val="both"/>
        <w:rPr>
          <w:rFonts w:eastAsia="Calibri"/>
          <w:i/>
          <w:sz w:val="28"/>
          <w:szCs w:val="28"/>
        </w:rPr>
      </w:pPr>
      <w:r w:rsidRPr="006C2B36">
        <w:rPr>
          <w:rFonts w:eastAsia="Calibri"/>
          <w:i/>
          <w:sz w:val="28"/>
          <w:szCs w:val="28"/>
        </w:rPr>
        <w:t>011 «За счет ср</w:t>
      </w:r>
      <w:r w:rsidR="00D30CC2">
        <w:rPr>
          <w:rFonts w:eastAsia="Calibri"/>
          <w:i/>
          <w:sz w:val="28"/>
          <w:szCs w:val="28"/>
        </w:rPr>
        <w:t xml:space="preserve">едств республиканского бюджета» планом финансирования предусмотрено 47956,8 </w:t>
      </w:r>
      <w:proofErr w:type="spellStart"/>
      <w:r w:rsidR="00D30CC2">
        <w:rPr>
          <w:rFonts w:eastAsia="Calibri"/>
          <w:i/>
          <w:sz w:val="28"/>
          <w:szCs w:val="28"/>
        </w:rPr>
        <w:t>тыс</w:t>
      </w:r>
      <w:proofErr w:type="spellEnd"/>
      <w:proofErr w:type="gramStart"/>
      <w:r w:rsidR="00D30CC2">
        <w:rPr>
          <w:rFonts w:eastAsia="Calibri"/>
          <w:i/>
          <w:sz w:val="28"/>
          <w:szCs w:val="28"/>
        </w:rPr>
        <w:t xml:space="preserve"> .</w:t>
      </w:r>
      <w:proofErr w:type="gramEnd"/>
      <w:r w:rsidR="00D30CC2">
        <w:rPr>
          <w:rFonts w:eastAsia="Calibri"/>
          <w:i/>
          <w:sz w:val="28"/>
          <w:szCs w:val="28"/>
        </w:rPr>
        <w:t xml:space="preserve">тенге, освоено 47950,2 </w:t>
      </w:r>
      <w:proofErr w:type="spellStart"/>
      <w:r w:rsidR="00D30CC2">
        <w:rPr>
          <w:rFonts w:eastAsia="Calibri"/>
          <w:i/>
          <w:sz w:val="28"/>
          <w:szCs w:val="28"/>
        </w:rPr>
        <w:lastRenderedPageBreak/>
        <w:t>тыс.тенге</w:t>
      </w:r>
      <w:proofErr w:type="spellEnd"/>
      <w:r w:rsidR="00D30CC2">
        <w:rPr>
          <w:rFonts w:eastAsia="Calibri"/>
          <w:i/>
          <w:sz w:val="28"/>
          <w:szCs w:val="28"/>
        </w:rPr>
        <w:t xml:space="preserve">, или 100%, остаток 6,6 </w:t>
      </w:r>
      <w:proofErr w:type="spellStart"/>
      <w:r w:rsidR="00D30CC2">
        <w:rPr>
          <w:rFonts w:eastAsia="Calibri"/>
          <w:i/>
          <w:sz w:val="28"/>
          <w:szCs w:val="28"/>
        </w:rPr>
        <w:t>тыс.тенге</w:t>
      </w:r>
      <w:proofErr w:type="spellEnd"/>
      <w:r w:rsidR="00D30CC2">
        <w:rPr>
          <w:rFonts w:eastAsia="Calibri"/>
          <w:i/>
          <w:sz w:val="28"/>
          <w:szCs w:val="28"/>
        </w:rPr>
        <w:t xml:space="preserve"> за счет округления, в том числе:</w:t>
      </w:r>
    </w:p>
    <w:p w:rsidR="00882139" w:rsidRPr="006C2B36" w:rsidRDefault="00882139" w:rsidP="00882139">
      <w:pPr>
        <w:jc w:val="both"/>
        <w:rPr>
          <w:rFonts w:eastAsia="Arial Unicode MS"/>
          <w:bCs/>
          <w:kern w:val="2"/>
          <w:sz w:val="28"/>
          <w:szCs w:val="28"/>
        </w:rPr>
      </w:pPr>
      <w:r w:rsidRPr="006C2B36">
        <w:rPr>
          <w:rFonts w:eastAsia="Calibri"/>
          <w:sz w:val="28"/>
          <w:szCs w:val="28"/>
        </w:rPr>
        <w:t xml:space="preserve">- </w:t>
      </w:r>
      <w:r w:rsidRPr="006C2B36">
        <w:rPr>
          <w:rFonts w:eastAsia="Arial Unicode MS"/>
          <w:bCs/>
          <w:kern w:val="2"/>
          <w:sz w:val="28"/>
          <w:szCs w:val="28"/>
        </w:rPr>
        <w:t xml:space="preserve">на социальные рабочие места при плане 32 чел, направлено 34 чел. За счет досрочного завершения работы по социальным рабочим местам дополнительно направлялись люди. Освоение при плане 6592,0 </w:t>
      </w:r>
      <w:proofErr w:type="spellStart"/>
      <w:r w:rsidRPr="006C2B36">
        <w:rPr>
          <w:rFonts w:eastAsia="Arial Unicode MS"/>
          <w:bCs/>
          <w:kern w:val="2"/>
          <w:sz w:val="28"/>
          <w:szCs w:val="28"/>
        </w:rPr>
        <w:t>тыс</w:t>
      </w:r>
      <w:proofErr w:type="gramStart"/>
      <w:r w:rsidRPr="006C2B36">
        <w:rPr>
          <w:rFonts w:eastAsia="Arial Unicode MS"/>
          <w:bCs/>
          <w:kern w:val="2"/>
          <w:sz w:val="28"/>
          <w:szCs w:val="28"/>
        </w:rPr>
        <w:t>.т</w:t>
      </w:r>
      <w:proofErr w:type="gramEnd"/>
      <w:r w:rsidRPr="006C2B36">
        <w:rPr>
          <w:rFonts w:eastAsia="Arial Unicode MS"/>
          <w:bCs/>
          <w:kern w:val="2"/>
          <w:sz w:val="28"/>
          <w:szCs w:val="28"/>
        </w:rPr>
        <w:t>г</w:t>
      </w:r>
      <w:proofErr w:type="spellEnd"/>
      <w:r w:rsidRPr="006C2B36">
        <w:rPr>
          <w:rFonts w:eastAsia="Arial Unicode MS"/>
          <w:bCs/>
          <w:kern w:val="2"/>
          <w:sz w:val="28"/>
          <w:szCs w:val="28"/>
        </w:rPr>
        <w:t xml:space="preserve"> составило </w:t>
      </w:r>
      <w:r w:rsidRPr="006C2B36">
        <w:rPr>
          <w:sz w:val="28"/>
          <w:szCs w:val="28"/>
        </w:rPr>
        <w:t xml:space="preserve">6592,0 </w:t>
      </w:r>
      <w:proofErr w:type="spellStart"/>
      <w:r w:rsidRPr="006C2B36">
        <w:rPr>
          <w:sz w:val="28"/>
          <w:szCs w:val="28"/>
        </w:rPr>
        <w:t>тыс.тг</w:t>
      </w:r>
      <w:proofErr w:type="spellEnd"/>
      <w:r w:rsidRPr="006C2B36">
        <w:rPr>
          <w:sz w:val="28"/>
          <w:szCs w:val="28"/>
        </w:rPr>
        <w:t xml:space="preserve">., или 100%. </w:t>
      </w:r>
    </w:p>
    <w:p w:rsidR="00882139" w:rsidRDefault="00882139" w:rsidP="00882139">
      <w:pPr>
        <w:jc w:val="both"/>
        <w:rPr>
          <w:sz w:val="28"/>
          <w:szCs w:val="28"/>
        </w:rPr>
      </w:pPr>
      <w:r w:rsidRPr="006C2B36">
        <w:rPr>
          <w:rFonts w:eastAsia="Calibri"/>
          <w:sz w:val="28"/>
          <w:szCs w:val="28"/>
        </w:rPr>
        <w:t>- на прохождение молодежной  практики  при плане</w:t>
      </w:r>
      <w:r w:rsidR="003435B2">
        <w:rPr>
          <w:rFonts w:eastAsia="Calibri"/>
          <w:sz w:val="28"/>
          <w:szCs w:val="28"/>
        </w:rPr>
        <w:t xml:space="preserve"> </w:t>
      </w:r>
      <w:r w:rsidRPr="006C2B36">
        <w:rPr>
          <w:rFonts w:eastAsia="Calibri"/>
          <w:sz w:val="28"/>
          <w:szCs w:val="28"/>
        </w:rPr>
        <w:t xml:space="preserve">50 чел, направлено 59 чел. </w:t>
      </w:r>
      <w:r w:rsidRPr="006C2B36">
        <w:rPr>
          <w:rFonts w:eastAsia="Arial Unicode MS"/>
          <w:bCs/>
          <w:kern w:val="2"/>
          <w:sz w:val="28"/>
          <w:szCs w:val="28"/>
        </w:rPr>
        <w:t xml:space="preserve">За счет досрочного завершения молодежной практики дополнительно направлялись люди. Освоение при плане 16669,2 </w:t>
      </w:r>
      <w:proofErr w:type="spellStart"/>
      <w:r w:rsidRPr="006C2B36">
        <w:rPr>
          <w:rFonts w:eastAsia="Arial Unicode MS"/>
          <w:bCs/>
          <w:kern w:val="2"/>
          <w:sz w:val="28"/>
          <w:szCs w:val="28"/>
        </w:rPr>
        <w:t>тыс</w:t>
      </w:r>
      <w:proofErr w:type="gramStart"/>
      <w:r w:rsidRPr="006C2B36">
        <w:rPr>
          <w:rFonts w:eastAsia="Arial Unicode MS"/>
          <w:bCs/>
          <w:kern w:val="2"/>
          <w:sz w:val="28"/>
          <w:szCs w:val="28"/>
        </w:rPr>
        <w:t>.т</w:t>
      </w:r>
      <w:proofErr w:type="gramEnd"/>
      <w:r w:rsidRPr="006C2B36">
        <w:rPr>
          <w:rFonts w:eastAsia="Arial Unicode MS"/>
          <w:bCs/>
          <w:kern w:val="2"/>
          <w:sz w:val="28"/>
          <w:szCs w:val="28"/>
        </w:rPr>
        <w:t>г</w:t>
      </w:r>
      <w:proofErr w:type="spellEnd"/>
      <w:r w:rsidRPr="006C2B36">
        <w:rPr>
          <w:rFonts w:eastAsia="Arial Unicode MS"/>
          <w:bCs/>
          <w:kern w:val="2"/>
          <w:sz w:val="28"/>
          <w:szCs w:val="28"/>
        </w:rPr>
        <w:t xml:space="preserve"> составило </w:t>
      </w:r>
      <w:r w:rsidRPr="006C2B36">
        <w:rPr>
          <w:sz w:val="28"/>
          <w:szCs w:val="28"/>
        </w:rPr>
        <w:t>166</w:t>
      </w:r>
      <w:r w:rsidR="002908F4">
        <w:rPr>
          <w:sz w:val="28"/>
          <w:szCs w:val="28"/>
        </w:rPr>
        <w:t>6</w:t>
      </w:r>
      <w:r w:rsidR="003435B2">
        <w:rPr>
          <w:sz w:val="28"/>
          <w:szCs w:val="28"/>
        </w:rPr>
        <w:t xml:space="preserve">9,2 </w:t>
      </w:r>
      <w:proofErr w:type="spellStart"/>
      <w:r w:rsidR="003435B2">
        <w:rPr>
          <w:sz w:val="28"/>
          <w:szCs w:val="28"/>
        </w:rPr>
        <w:t>тыс.тг</w:t>
      </w:r>
      <w:proofErr w:type="spellEnd"/>
      <w:r w:rsidR="003435B2">
        <w:rPr>
          <w:sz w:val="28"/>
          <w:szCs w:val="28"/>
        </w:rPr>
        <w:t>.</w:t>
      </w:r>
      <w:r w:rsidRPr="006C2B36">
        <w:rPr>
          <w:sz w:val="28"/>
          <w:szCs w:val="28"/>
        </w:rPr>
        <w:t xml:space="preserve"> или 100%. </w:t>
      </w:r>
    </w:p>
    <w:p w:rsidR="003435B2" w:rsidRPr="006C2B36" w:rsidRDefault="003435B2" w:rsidP="003435B2">
      <w:pPr>
        <w:jc w:val="both"/>
        <w:rPr>
          <w:color w:val="FF0000"/>
          <w:sz w:val="28"/>
          <w:szCs w:val="28"/>
        </w:rPr>
      </w:pPr>
      <w:r w:rsidRPr="006C2B36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6C2B36">
        <w:rPr>
          <w:rFonts w:eastAsia="Calibri"/>
          <w:sz w:val="28"/>
          <w:szCs w:val="28"/>
        </w:rPr>
        <w:t xml:space="preserve">на оказание мер государственной поддержки лицам, добровольно переселяющимся гражданам в регионы, определенные Правительством РК и </w:t>
      </w:r>
      <w:r w:rsidRPr="003435B2">
        <w:rPr>
          <w:rFonts w:eastAsia="Calibri"/>
          <w:sz w:val="28"/>
          <w:szCs w:val="28"/>
        </w:rPr>
        <w:t xml:space="preserve">работодателем оказывающим содействие в переселении  выделены субсидии на переезд </w:t>
      </w:r>
      <w:r w:rsidRPr="003435B2">
        <w:rPr>
          <w:rFonts w:eastAsia="Arial Unicode MS"/>
          <w:bCs/>
          <w:kern w:val="2"/>
          <w:sz w:val="28"/>
          <w:szCs w:val="28"/>
        </w:rPr>
        <w:t xml:space="preserve">в сумме  455,1 </w:t>
      </w:r>
      <w:proofErr w:type="spellStart"/>
      <w:r w:rsidRPr="003435B2">
        <w:rPr>
          <w:rFonts w:eastAsia="Arial Unicode MS"/>
          <w:bCs/>
          <w:kern w:val="2"/>
          <w:sz w:val="28"/>
          <w:szCs w:val="28"/>
        </w:rPr>
        <w:t>тыс</w:t>
      </w:r>
      <w:proofErr w:type="gramStart"/>
      <w:r w:rsidRPr="003435B2">
        <w:rPr>
          <w:rFonts w:eastAsia="Arial Unicode MS"/>
          <w:bCs/>
          <w:kern w:val="2"/>
          <w:sz w:val="28"/>
          <w:szCs w:val="28"/>
        </w:rPr>
        <w:t>.т</w:t>
      </w:r>
      <w:proofErr w:type="gramEnd"/>
      <w:r w:rsidRPr="003435B2">
        <w:rPr>
          <w:rFonts w:eastAsia="Arial Unicode MS"/>
          <w:bCs/>
          <w:kern w:val="2"/>
          <w:sz w:val="28"/>
          <w:szCs w:val="28"/>
        </w:rPr>
        <w:t>г</w:t>
      </w:r>
      <w:proofErr w:type="spellEnd"/>
      <w:r w:rsidRPr="003435B2">
        <w:rPr>
          <w:rFonts w:eastAsia="Arial Unicode MS"/>
          <w:bCs/>
          <w:kern w:val="2"/>
          <w:sz w:val="28"/>
          <w:szCs w:val="28"/>
        </w:rPr>
        <w:t xml:space="preserve">, освоение  составило </w:t>
      </w:r>
      <w:r w:rsidRPr="003435B2">
        <w:rPr>
          <w:sz w:val="28"/>
          <w:szCs w:val="28"/>
        </w:rPr>
        <w:t xml:space="preserve">449,0 </w:t>
      </w:r>
      <w:proofErr w:type="spellStart"/>
      <w:r w:rsidRPr="003435B2">
        <w:rPr>
          <w:sz w:val="28"/>
          <w:szCs w:val="28"/>
        </w:rPr>
        <w:t>тыс.тг</w:t>
      </w:r>
      <w:proofErr w:type="spellEnd"/>
      <w:r w:rsidRPr="003435B2">
        <w:rPr>
          <w:sz w:val="28"/>
          <w:szCs w:val="28"/>
        </w:rPr>
        <w:t xml:space="preserve">. остаток 6,1 </w:t>
      </w:r>
      <w:proofErr w:type="spellStart"/>
      <w:r w:rsidRPr="003435B2">
        <w:rPr>
          <w:sz w:val="28"/>
          <w:szCs w:val="28"/>
        </w:rPr>
        <w:t>тыс.тенге</w:t>
      </w:r>
      <w:proofErr w:type="spellEnd"/>
      <w:r w:rsidRPr="00343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округления </w:t>
      </w:r>
      <w:r w:rsidRPr="003435B2">
        <w:rPr>
          <w:sz w:val="28"/>
          <w:szCs w:val="28"/>
        </w:rPr>
        <w:t>или 98,7%.</w:t>
      </w:r>
      <w:r>
        <w:rPr>
          <w:sz w:val="28"/>
          <w:szCs w:val="28"/>
        </w:rPr>
        <w:t xml:space="preserve"> П</w:t>
      </w:r>
      <w:r w:rsidRPr="003435B2">
        <w:rPr>
          <w:rFonts w:eastAsia="Calibri"/>
          <w:sz w:val="28"/>
          <w:szCs w:val="28"/>
        </w:rPr>
        <w:t xml:space="preserve">ри плане 5 чел, оказано – 5 человекам. </w:t>
      </w:r>
    </w:p>
    <w:p w:rsidR="00882139" w:rsidRDefault="00882139" w:rsidP="00882139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 xml:space="preserve">- гранты на реализацию новых бизнес-идей </w:t>
      </w:r>
      <w:r w:rsidR="008D7996">
        <w:rPr>
          <w:rFonts w:eastAsia="Calibri"/>
          <w:sz w:val="28"/>
          <w:szCs w:val="28"/>
        </w:rPr>
        <w:t xml:space="preserve">по 100 МРП </w:t>
      </w:r>
      <w:r w:rsidRPr="006C2B36">
        <w:rPr>
          <w:rFonts w:eastAsia="Calibri"/>
          <w:sz w:val="28"/>
          <w:szCs w:val="28"/>
        </w:rPr>
        <w:t xml:space="preserve">план </w:t>
      </w:r>
      <w:r w:rsidR="008D7996">
        <w:rPr>
          <w:rFonts w:eastAsia="Calibri"/>
          <w:sz w:val="28"/>
          <w:szCs w:val="28"/>
        </w:rPr>
        <w:t>54</w:t>
      </w:r>
      <w:r w:rsidRPr="006C2B36">
        <w:rPr>
          <w:rFonts w:eastAsia="Calibri"/>
          <w:sz w:val="28"/>
          <w:szCs w:val="28"/>
        </w:rPr>
        <w:t xml:space="preserve"> чел. получили </w:t>
      </w:r>
      <w:r w:rsidR="008D7996">
        <w:rPr>
          <w:rFonts w:eastAsia="Calibri"/>
          <w:sz w:val="28"/>
          <w:szCs w:val="28"/>
        </w:rPr>
        <w:t>54</w:t>
      </w:r>
      <w:r w:rsidRPr="006C2B36">
        <w:rPr>
          <w:rFonts w:eastAsia="Calibri"/>
          <w:sz w:val="28"/>
          <w:szCs w:val="28"/>
        </w:rPr>
        <w:t xml:space="preserve"> чел. Освоен</w:t>
      </w:r>
      <w:r w:rsidR="008D7996">
        <w:rPr>
          <w:rFonts w:eastAsia="Calibri"/>
          <w:sz w:val="28"/>
          <w:szCs w:val="28"/>
        </w:rPr>
        <w:t xml:space="preserve">ие при плане 13635,5 </w:t>
      </w:r>
      <w:proofErr w:type="spellStart"/>
      <w:r w:rsidR="008D7996">
        <w:rPr>
          <w:rFonts w:eastAsia="Calibri"/>
          <w:sz w:val="28"/>
          <w:szCs w:val="28"/>
        </w:rPr>
        <w:t>тыс</w:t>
      </w:r>
      <w:proofErr w:type="gramStart"/>
      <w:r w:rsidR="008D7996">
        <w:rPr>
          <w:rFonts w:eastAsia="Calibri"/>
          <w:sz w:val="28"/>
          <w:szCs w:val="28"/>
        </w:rPr>
        <w:t>.т</w:t>
      </w:r>
      <w:proofErr w:type="gramEnd"/>
      <w:r w:rsidR="008D7996">
        <w:rPr>
          <w:rFonts w:eastAsia="Calibri"/>
          <w:sz w:val="28"/>
          <w:szCs w:val="28"/>
        </w:rPr>
        <w:t>енге</w:t>
      </w:r>
      <w:proofErr w:type="spellEnd"/>
      <w:r w:rsidR="008D7996">
        <w:rPr>
          <w:rFonts w:eastAsia="Calibri"/>
          <w:sz w:val="28"/>
          <w:szCs w:val="28"/>
        </w:rPr>
        <w:t xml:space="preserve"> составило 13635,0 </w:t>
      </w:r>
      <w:proofErr w:type="spellStart"/>
      <w:r w:rsidR="008D7996">
        <w:rPr>
          <w:rFonts w:eastAsia="Calibri"/>
          <w:sz w:val="28"/>
          <w:szCs w:val="28"/>
        </w:rPr>
        <w:t>тыс.тенге</w:t>
      </w:r>
      <w:proofErr w:type="spellEnd"/>
      <w:r w:rsidR="008D7996">
        <w:rPr>
          <w:rFonts w:eastAsia="Calibri"/>
          <w:sz w:val="28"/>
          <w:szCs w:val="28"/>
        </w:rPr>
        <w:t>,</w:t>
      </w:r>
      <w:r w:rsidRPr="006C2B36">
        <w:rPr>
          <w:rFonts w:eastAsia="Calibri"/>
          <w:sz w:val="28"/>
          <w:szCs w:val="28"/>
        </w:rPr>
        <w:t xml:space="preserve"> остаток 0,5 </w:t>
      </w:r>
      <w:proofErr w:type="spellStart"/>
      <w:r w:rsidRPr="006C2B36">
        <w:rPr>
          <w:rFonts w:eastAsia="Calibri"/>
          <w:sz w:val="28"/>
          <w:szCs w:val="28"/>
        </w:rPr>
        <w:t>тыс.тенге</w:t>
      </w:r>
      <w:proofErr w:type="spellEnd"/>
      <w:r w:rsidR="008D7996">
        <w:rPr>
          <w:rFonts w:eastAsia="Calibri"/>
          <w:sz w:val="28"/>
          <w:szCs w:val="28"/>
        </w:rPr>
        <w:t xml:space="preserve"> за счет округления</w:t>
      </w:r>
      <w:r w:rsidRPr="006C2B36">
        <w:rPr>
          <w:rFonts w:eastAsia="Calibri"/>
          <w:sz w:val="28"/>
          <w:szCs w:val="28"/>
        </w:rPr>
        <w:t>.</w:t>
      </w:r>
    </w:p>
    <w:p w:rsidR="00D358B1" w:rsidRPr="006C2B36" w:rsidRDefault="00D358B1" w:rsidP="00D358B1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 xml:space="preserve">- гранты на реализацию новых бизнес-идей </w:t>
      </w:r>
      <w:r>
        <w:rPr>
          <w:rFonts w:eastAsia="Calibri"/>
          <w:sz w:val="28"/>
          <w:szCs w:val="28"/>
        </w:rPr>
        <w:t xml:space="preserve">по 200 МРП </w:t>
      </w:r>
      <w:r w:rsidRPr="006C2B36">
        <w:rPr>
          <w:rFonts w:eastAsia="Calibri"/>
          <w:sz w:val="28"/>
          <w:szCs w:val="28"/>
        </w:rPr>
        <w:t xml:space="preserve">план </w:t>
      </w:r>
      <w:r>
        <w:rPr>
          <w:rFonts w:eastAsia="Calibri"/>
          <w:sz w:val="28"/>
          <w:szCs w:val="28"/>
        </w:rPr>
        <w:t>21</w:t>
      </w:r>
      <w:r w:rsidRPr="006C2B36">
        <w:rPr>
          <w:rFonts w:eastAsia="Calibri"/>
          <w:sz w:val="28"/>
          <w:szCs w:val="28"/>
        </w:rPr>
        <w:t xml:space="preserve"> чел. получили </w:t>
      </w:r>
      <w:r>
        <w:rPr>
          <w:rFonts w:eastAsia="Calibri"/>
          <w:sz w:val="28"/>
          <w:szCs w:val="28"/>
        </w:rPr>
        <w:t>21</w:t>
      </w:r>
      <w:r w:rsidRPr="006C2B36">
        <w:rPr>
          <w:rFonts w:eastAsia="Calibri"/>
          <w:sz w:val="28"/>
          <w:szCs w:val="28"/>
        </w:rPr>
        <w:t xml:space="preserve"> чел. Освоен</w:t>
      </w:r>
      <w:r>
        <w:rPr>
          <w:rFonts w:eastAsia="Calibri"/>
          <w:sz w:val="28"/>
          <w:szCs w:val="28"/>
        </w:rPr>
        <w:t xml:space="preserve">ие при плане 10605,0 </w:t>
      </w:r>
      <w:proofErr w:type="spellStart"/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.т</w:t>
      </w:r>
      <w:proofErr w:type="gramEnd"/>
      <w:r>
        <w:rPr>
          <w:rFonts w:eastAsia="Calibri"/>
          <w:sz w:val="28"/>
          <w:szCs w:val="28"/>
        </w:rPr>
        <w:t>енге</w:t>
      </w:r>
      <w:proofErr w:type="spellEnd"/>
      <w:r>
        <w:rPr>
          <w:rFonts w:eastAsia="Calibri"/>
          <w:sz w:val="28"/>
          <w:szCs w:val="28"/>
        </w:rPr>
        <w:t xml:space="preserve"> составило 10605,0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>,</w:t>
      </w:r>
      <w:r w:rsidRPr="006C2B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 100 %.</w:t>
      </w:r>
    </w:p>
    <w:p w:rsidR="00D358B1" w:rsidRPr="006C2B36" w:rsidRDefault="00D358B1" w:rsidP="00882139">
      <w:pPr>
        <w:jc w:val="both"/>
        <w:rPr>
          <w:rFonts w:eastAsia="Calibri"/>
          <w:sz w:val="28"/>
          <w:szCs w:val="28"/>
        </w:rPr>
      </w:pPr>
    </w:p>
    <w:p w:rsidR="00882139" w:rsidRPr="006C2B36" w:rsidRDefault="00882139" w:rsidP="00A91EBA">
      <w:pPr>
        <w:ind w:firstLine="708"/>
        <w:jc w:val="both"/>
        <w:rPr>
          <w:rFonts w:eastAsia="Calibri"/>
          <w:i/>
          <w:sz w:val="28"/>
          <w:szCs w:val="28"/>
        </w:rPr>
      </w:pPr>
      <w:r w:rsidRPr="006C2B36">
        <w:rPr>
          <w:rFonts w:eastAsia="Calibri"/>
          <w:i/>
          <w:sz w:val="28"/>
          <w:szCs w:val="28"/>
        </w:rPr>
        <w:t>100 «Общественные работы», за счет средств местного бюджета:</w:t>
      </w:r>
    </w:p>
    <w:p w:rsidR="00A91EBA" w:rsidRDefault="00882139" w:rsidP="00882139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 xml:space="preserve">- общественные работы  при плане  100 чел направлено 100 чел. Освоена сумма при плане 21989,0 </w:t>
      </w:r>
      <w:proofErr w:type="spellStart"/>
      <w:r w:rsidRPr="006C2B36">
        <w:rPr>
          <w:rFonts w:eastAsia="Calibri"/>
          <w:sz w:val="28"/>
          <w:szCs w:val="28"/>
        </w:rPr>
        <w:t>тыс</w:t>
      </w:r>
      <w:proofErr w:type="gramStart"/>
      <w:r w:rsidRPr="006C2B36">
        <w:rPr>
          <w:rFonts w:eastAsia="Calibri"/>
          <w:sz w:val="28"/>
          <w:szCs w:val="28"/>
        </w:rPr>
        <w:t>.т</w:t>
      </w:r>
      <w:proofErr w:type="gramEnd"/>
      <w:r w:rsidRPr="006C2B36">
        <w:rPr>
          <w:rFonts w:eastAsia="Calibri"/>
          <w:sz w:val="28"/>
          <w:szCs w:val="28"/>
        </w:rPr>
        <w:t>енге</w:t>
      </w:r>
      <w:proofErr w:type="spellEnd"/>
      <w:r w:rsidRPr="006C2B36">
        <w:rPr>
          <w:rFonts w:eastAsia="Calibri"/>
          <w:sz w:val="28"/>
          <w:szCs w:val="28"/>
        </w:rPr>
        <w:t xml:space="preserve"> вся сумма средств</w:t>
      </w:r>
      <w:r w:rsidR="00932FE2">
        <w:rPr>
          <w:rFonts w:eastAsia="Calibri"/>
          <w:sz w:val="28"/>
          <w:szCs w:val="28"/>
        </w:rPr>
        <w:t xml:space="preserve"> 21989,0 </w:t>
      </w:r>
      <w:proofErr w:type="spellStart"/>
      <w:r w:rsidR="00932FE2">
        <w:rPr>
          <w:rFonts w:eastAsia="Calibri"/>
          <w:sz w:val="28"/>
          <w:szCs w:val="28"/>
        </w:rPr>
        <w:t>тыс.тенге</w:t>
      </w:r>
      <w:proofErr w:type="spellEnd"/>
    </w:p>
    <w:p w:rsidR="00A91EBA" w:rsidRDefault="00A91EBA" w:rsidP="00882139">
      <w:pPr>
        <w:ind w:firstLine="708"/>
        <w:jc w:val="both"/>
        <w:rPr>
          <w:rFonts w:eastAsia="Calibri"/>
          <w:i/>
          <w:sz w:val="28"/>
          <w:szCs w:val="28"/>
        </w:rPr>
      </w:pPr>
    </w:p>
    <w:p w:rsidR="00882139" w:rsidRPr="006C2B36" w:rsidRDefault="00882139" w:rsidP="00882139">
      <w:pPr>
        <w:ind w:firstLine="708"/>
        <w:jc w:val="both"/>
        <w:rPr>
          <w:rFonts w:eastAsia="Calibri"/>
          <w:i/>
          <w:sz w:val="28"/>
          <w:szCs w:val="28"/>
        </w:rPr>
      </w:pPr>
      <w:r w:rsidRPr="006C2B36">
        <w:rPr>
          <w:rFonts w:eastAsia="Calibri"/>
          <w:i/>
          <w:sz w:val="28"/>
          <w:szCs w:val="28"/>
        </w:rPr>
        <w:t>101 «Профессиональная подготовка и переподготовка безработных», за счет средств областного бюджета:</w:t>
      </w:r>
    </w:p>
    <w:p w:rsidR="00882139" w:rsidRPr="006C2B36" w:rsidRDefault="00882139" w:rsidP="00882139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 xml:space="preserve">-  на краткосрочное профессиональное обучение  при плане </w:t>
      </w:r>
      <w:r w:rsidR="00A91EBA">
        <w:rPr>
          <w:rFonts w:eastAsia="Calibri"/>
          <w:sz w:val="28"/>
          <w:szCs w:val="28"/>
        </w:rPr>
        <w:t>185</w:t>
      </w:r>
      <w:r w:rsidRPr="006C2B36">
        <w:rPr>
          <w:rFonts w:eastAsia="Calibri"/>
          <w:sz w:val="28"/>
          <w:szCs w:val="28"/>
        </w:rPr>
        <w:t xml:space="preserve"> чел направлено </w:t>
      </w:r>
      <w:r w:rsidR="00A91EBA">
        <w:rPr>
          <w:rFonts w:eastAsia="Calibri"/>
          <w:sz w:val="28"/>
          <w:szCs w:val="28"/>
        </w:rPr>
        <w:t>185</w:t>
      </w:r>
      <w:r w:rsidRPr="006C2B36">
        <w:rPr>
          <w:rFonts w:eastAsia="Calibri"/>
          <w:sz w:val="28"/>
          <w:szCs w:val="28"/>
        </w:rPr>
        <w:t xml:space="preserve"> чел. Освоено </w:t>
      </w:r>
      <w:r w:rsidR="00A91EBA" w:rsidRPr="006C2B36">
        <w:rPr>
          <w:rFonts w:eastAsia="Calibri"/>
          <w:sz w:val="28"/>
          <w:szCs w:val="28"/>
        </w:rPr>
        <w:t xml:space="preserve">23121,9 </w:t>
      </w:r>
      <w:proofErr w:type="spellStart"/>
      <w:r w:rsidR="00A91EBA" w:rsidRPr="006C2B36">
        <w:rPr>
          <w:rFonts w:eastAsia="Calibri"/>
          <w:sz w:val="28"/>
          <w:szCs w:val="28"/>
        </w:rPr>
        <w:t>тыс</w:t>
      </w:r>
      <w:proofErr w:type="gramStart"/>
      <w:r w:rsidR="00A91EBA" w:rsidRPr="006C2B36">
        <w:rPr>
          <w:rFonts w:eastAsia="Calibri"/>
          <w:sz w:val="28"/>
          <w:szCs w:val="28"/>
        </w:rPr>
        <w:t>.т</w:t>
      </w:r>
      <w:proofErr w:type="gramEnd"/>
      <w:r w:rsidR="00A91EBA" w:rsidRPr="006C2B36">
        <w:rPr>
          <w:rFonts w:eastAsia="Calibri"/>
          <w:sz w:val="28"/>
          <w:szCs w:val="28"/>
        </w:rPr>
        <w:t>г</w:t>
      </w:r>
      <w:proofErr w:type="spellEnd"/>
      <w:r w:rsidR="00A91EBA" w:rsidRPr="006C2B36">
        <w:rPr>
          <w:rFonts w:eastAsia="Calibri"/>
          <w:sz w:val="28"/>
          <w:szCs w:val="28"/>
        </w:rPr>
        <w:t xml:space="preserve"> </w:t>
      </w:r>
      <w:r w:rsidR="00A91EBA">
        <w:rPr>
          <w:rFonts w:eastAsia="Calibri"/>
          <w:sz w:val="28"/>
          <w:szCs w:val="28"/>
        </w:rPr>
        <w:t xml:space="preserve">, </w:t>
      </w:r>
      <w:r w:rsidRPr="006C2B36">
        <w:rPr>
          <w:rFonts w:eastAsia="Calibri"/>
          <w:sz w:val="28"/>
          <w:szCs w:val="28"/>
        </w:rPr>
        <w:t xml:space="preserve">при плане 23229 </w:t>
      </w:r>
      <w:proofErr w:type="spellStart"/>
      <w:r w:rsidRPr="006C2B36">
        <w:rPr>
          <w:rFonts w:eastAsia="Calibri"/>
          <w:sz w:val="28"/>
          <w:szCs w:val="28"/>
        </w:rPr>
        <w:t>тыс.тг</w:t>
      </w:r>
      <w:proofErr w:type="spellEnd"/>
      <w:r w:rsidRPr="006C2B36">
        <w:rPr>
          <w:rFonts w:eastAsia="Calibri"/>
          <w:sz w:val="28"/>
          <w:szCs w:val="28"/>
        </w:rPr>
        <w:t>,</w:t>
      </w:r>
      <w:r w:rsidR="00A91EBA">
        <w:rPr>
          <w:rFonts w:eastAsia="Calibri"/>
          <w:sz w:val="28"/>
          <w:szCs w:val="28"/>
        </w:rPr>
        <w:t xml:space="preserve"> </w:t>
      </w:r>
      <w:r w:rsidRPr="006C2B36">
        <w:rPr>
          <w:rFonts w:eastAsia="Calibri"/>
          <w:sz w:val="28"/>
          <w:szCs w:val="28"/>
        </w:rPr>
        <w:t>остаток 107,</w:t>
      </w:r>
      <w:r w:rsidR="00A91EBA">
        <w:rPr>
          <w:rFonts w:eastAsia="Calibri"/>
          <w:sz w:val="28"/>
          <w:szCs w:val="28"/>
        </w:rPr>
        <w:t>1</w:t>
      </w:r>
      <w:r w:rsidRPr="006C2B36">
        <w:rPr>
          <w:rFonts w:eastAsia="Calibri"/>
          <w:sz w:val="28"/>
          <w:szCs w:val="28"/>
        </w:rPr>
        <w:t xml:space="preserve"> </w:t>
      </w:r>
      <w:proofErr w:type="spellStart"/>
      <w:r w:rsidRPr="006C2B36">
        <w:rPr>
          <w:rFonts w:eastAsia="Calibri"/>
          <w:sz w:val="28"/>
          <w:szCs w:val="28"/>
        </w:rPr>
        <w:t>тыс.тенге</w:t>
      </w:r>
      <w:proofErr w:type="spellEnd"/>
      <w:r w:rsidR="00A42CFF">
        <w:rPr>
          <w:rFonts w:eastAsia="Calibri"/>
          <w:sz w:val="28"/>
          <w:szCs w:val="28"/>
        </w:rPr>
        <w:t xml:space="preserve"> </w:t>
      </w:r>
      <w:r w:rsidR="00A42CFF" w:rsidRPr="00A42CFF">
        <w:rPr>
          <w:rFonts w:eastAsia="Calibri"/>
          <w:color w:val="FF0000"/>
          <w:sz w:val="28"/>
          <w:szCs w:val="28"/>
        </w:rPr>
        <w:t>за счет округления.</w:t>
      </w:r>
    </w:p>
    <w:p w:rsidR="00882139" w:rsidRPr="006C2B36" w:rsidRDefault="00882139" w:rsidP="00882139">
      <w:pPr>
        <w:ind w:firstLine="708"/>
        <w:jc w:val="both"/>
        <w:rPr>
          <w:rFonts w:eastAsia="Calibri"/>
          <w:i/>
          <w:sz w:val="28"/>
          <w:szCs w:val="28"/>
        </w:rPr>
      </w:pPr>
      <w:r w:rsidRPr="006C2B36">
        <w:rPr>
          <w:rFonts w:eastAsia="Calibri"/>
          <w:i/>
          <w:sz w:val="28"/>
          <w:szCs w:val="28"/>
        </w:rPr>
        <w:t xml:space="preserve">102 «Дополнительные меры по социальной защите граждан в сфере занятости населения», за счет средств областного </w:t>
      </w:r>
      <w:r w:rsidR="00A91EBA">
        <w:rPr>
          <w:rFonts w:eastAsia="Calibri"/>
          <w:i/>
          <w:sz w:val="28"/>
          <w:szCs w:val="28"/>
        </w:rPr>
        <w:t xml:space="preserve">и местного </w:t>
      </w:r>
      <w:r w:rsidRPr="006C2B36">
        <w:rPr>
          <w:rFonts w:eastAsia="Calibri"/>
          <w:i/>
          <w:sz w:val="28"/>
          <w:szCs w:val="28"/>
        </w:rPr>
        <w:t>бюджет</w:t>
      </w:r>
      <w:r w:rsidR="00A91EBA">
        <w:rPr>
          <w:rFonts w:eastAsia="Calibri"/>
          <w:i/>
          <w:sz w:val="28"/>
          <w:szCs w:val="28"/>
        </w:rPr>
        <w:t>ов</w:t>
      </w:r>
      <w:r w:rsidRPr="006C2B36">
        <w:rPr>
          <w:rFonts w:eastAsia="Calibri"/>
          <w:i/>
          <w:sz w:val="28"/>
          <w:szCs w:val="28"/>
        </w:rPr>
        <w:t>:</w:t>
      </w:r>
    </w:p>
    <w:p w:rsidR="006C2B36" w:rsidRDefault="006C2B36" w:rsidP="00882139">
      <w:pPr>
        <w:jc w:val="both"/>
        <w:rPr>
          <w:rFonts w:eastAsia="Calibri"/>
          <w:sz w:val="28"/>
          <w:szCs w:val="28"/>
        </w:rPr>
      </w:pPr>
    </w:p>
    <w:p w:rsidR="00A91EBA" w:rsidRDefault="00A91EBA" w:rsidP="00A91EBA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 xml:space="preserve">- содержание клуба поиска работы  1 и проведение ярмарок вакансий – 3. Выделенные средства в размере 98,0 </w:t>
      </w:r>
      <w:proofErr w:type="spellStart"/>
      <w:r w:rsidRPr="006C2B36">
        <w:rPr>
          <w:rFonts w:eastAsia="Calibri"/>
          <w:sz w:val="28"/>
          <w:szCs w:val="28"/>
        </w:rPr>
        <w:t>тыс</w:t>
      </w:r>
      <w:proofErr w:type="gramStart"/>
      <w:r w:rsidRPr="006C2B36">
        <w:rPr>
          <w:rFonts w:eastAsia="Calibri"/>
          <w:sz w:val="28"/>
          <w:szCs w:val="28"/>
        </w:rPr>
        <w:t>.т</w:t>
      </w:r>
      <w:proofErr w:type="gramEnd"/>
      <w:r w:rsidRPr="006C2B36">
        <w:rPr>
          <w:rFonts w:eastAsia="Calibri"/>
          <w:sz w:val="28"/>
          <w:szCs w:val="28"/>
        </w:rPr>
        <w:t>г</w:t>
      </w:r>
      <w:proofErr w:type="spellEnd"/>
      <w:r w:rsidRPr="006C2B3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6C2B36">
        <w:rPr>
          <w:rFonts w:eastAsia="Calibri"/>
          <w:sz w:val="28"/>
          <w:szCs w:val="28"/>
        </w:rPr>
        <w:t xml:space="preserve">освоены </w:t>
      </w:r>
      <w:r>
        <w:rPr>
          <w:rFonts w:eastAsia="Calibri"/>
          <w:sz w:val="28"/>
          <w:szCs w:val="28"/>
        </w:rPr>
        <w:t xml:space="preserve">в размере 97,9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, остаток 0,1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 за счет округления (МБ).</w:t>
      </w:r>
    </w:p>
    <w:p w:rsidR="00D0447C" w:rsidRPr="006C2B36" w:rsidRDefault="00D0447C" w:rsidP="00D0447C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 xml:space="preserve">- субсидии на возмещение расходов по найму (аренде) жилья для переселенцев и </w:t>
      </w:r>
      <w:proofErr w:type="spellStart"/>
      <w:r w:rsidRPr="006C2B36">
        <w:rPr>
          <w:rFonts w:eastAsia="Calibri"/>
          <w:sz w:val="28"/>
          <w:szCs w:val="28"/>
        </w:rPr>
        <w:t>оралманов</w:t>
      </w:r>
      <w:proofErr w:type="spellEnd"/>
      <w:r w:rsidRPr="006C2B36">
        <w:rPr>
          <w:rFonts w:eastAsia="Calibri"/>
          <w:sz w:val="28"/>
          <w:szCs w:val="28"/>
        </w:rPr>
        <w:t xml:space="preserve">   при плане  </w:t>
      </w:r>
      <w:r>
        <w:rPr>
          <w:rFonts w:eastAsia="Calibri"/>
          <w:sz w:val="28"/>
          <w:szCs w:val="28"/>
        </w:rPr>
        <w:t>4</w:t>
      </w:r>
      <w:r w:rsidRPr="006C2B36">
        <w:rPr>
          <w:rFonts w:eastAsia="Calibri"/>
          <w:sz w:val="28"/>
          <w:szCs w:val="28"/>
        </w:rPr>
        <w:t xml:space="preserve"> человек, было оказано 4 человекам. Освоен</w:t>
      </w:r>
      <w:r>
        <w:rPr>
          <w:rFonts w:eastAsia="Calibri"/>
          <w:sz w:val="28"/>
          <w:szCs w:val="28"/>
        </w:rPr>
        <w:t>о</w:t>
      </w:r>
      <w:r w:rsidRPr="006C2B36">
        <w:rPr>
          <w:rFonts w:eastAsia="Calibri"/>
          <w:sz w:val="28"/>
          <w:szCs w:val="28"/>
        </w:rPr>
        <w:t xml:space="preserve"> при плане 772,0 </w:t>
      </w:r>
      <w:proofErr w:type="spellStart"/>
      <w:r w:rsidRPr="006C2B36">
        <w:rPr>
          <w:rFonts w:eastAsia="Calibri"/>
          <w:sz w:val="28"/>
          <w:szCs w:val="28"/>
        </w:rPr>
        <w:t>тыс</w:t>
      </w:r>
      <w:proofErr w:type="gramStart"/>
      <w:r w:rsidRPr="006C2B36">
        <w:rPr>
          <w:rFonts w:eastAsia="Calibri"/>
          <w:sz w:val="28"/>
          <w:szCs w:val="28"/>
        </w:rPr>
        <w:t>.т</w:t>
      </w:r>
      <w:proofErr w:type="gramEnd"/>
      <w:r w:rsidRPr="006C2B36">
        <w:rPr>
          <w:rFonts w:eastAsia="Calibri"/>
          <w:sz w:val="28"/>
          <w:szCs w:val="28"/>
        </w:rPr>
        <w:t>енге</w:t>
      </w:r>
      <w:proofErr w:type="spellEnd"/>
      <w:r w:rsidRPr="006C2B36">
        <w:rPr>
          <w:rFonts w:eastAsia="Calibri"/>
          <w:sz w:val="28"/>
          <w:szCs w:val="28"/>
        </w:rPr>
        <w:t xml:space="preserve"> вся сумма выделенных средств</w:t>
      </w:r>
      <w:r>
        <w:rPr>
          <w:rFonts w:eastAsia="Calibri"/>
          <w:sz w:val="28"/>
          <w:szCs w:val="28"/>
        </w:rPr>
        <w:t xml:space="preserve"> – 772,0 </w:t>
      </w:r>
      <w:proofErr w:type="spellStart"/>
      <w:r>
        <w:rPr>
          <w:rFonts w:eastAsia="Calibri"/>
          <w:sz w:val="28"/>
          <w:szCs w:val="28"/>
        </w:rPr>
        <w:t>тыс.тг</w:t>
      </w:r>
      <w:proofErr w:type="spellEnd"/>
      <w:r>
        <w:rPr>
          <w:rFonts w:eastAsia="Calibri"/>
          <w:sz w:val="28"/>
          <w:szCs w:val="28"/>
        </w:rPr>
        <w:t>.(ОБ).</w:t>
      </w:r>
    </w:p>
    <w:p w:rsidR="006C2B36" w:rsidRDefault="006C2B36" w:rsidP="00882139">
      <w:pPr>
        <w:jc w:val="both"/>
        <w:rPr>
          <w:sz w:val="28"/>
          <w:szCs w:val="28"/>
        </w:rPr>
      </w:pPr>
      <w:r w:rsidRPr="006C2B36">
        <w:rPr>
          <w:rFonts w:eastAsia="Calibri"/>
          <w:sz w:val="28"/>
          <w:szCs w:val="28"/>
        </w:rPr>
        <w:t>-</w:t>
      </w:r>
      <w:r w:rsidRPr="006C2B36">
        <w:rPr>
          <w:sz w:val="28"/>
          <w:szCs w:val="28"/>
        </w:rPr>
        <w:t xml:space="preserve"> </w:t>
      </w:r>
      <w:r w:rsidRPr="006C2B36">
        <w:rPr>
          <w:rFonts w:eastAsia="Calibri"/>
          <w:sz w:val="28"/>
          <w:szCs w:val="28"/>
        </w:rPr>
        <w:t>гранты на реализацию новых бизнес-идей з</w:t>
      </w:r>
      <w:r w:rsidRPr="006C2B36">
        <w:rPr>
          <w:sz w:val="28"/>
          <w:szCs w:val="28"/>
        </w:rPr>
        <w:t>а счет трансфертов</w:t>
      </w:r>
      <w:r w:rsidR="00D0447C">
        <w:rPr>
          <w:sz w:val="28"/>
          <w:szCs w:val="28"/>
        </w:rPr>
        <w:t xml:space="preserve"> по 200 МРП</w:t>
      </w:r>
      <w:r w:rsidRPr="006C2B36">
        <w:rPr>
          <w:sz w:val="28"/>
          <w:szCs w:val="28"/>
        </w:rPr>
        <w:t xml:space="preserve"> выделено </w:t>
      </w:r>
      <w:r>
        <w:rPr>
          <w:sz w:val="28"/>
          <w:szCs w:val="28"/>
        </w:rPr>
        <w:t>505</w:t>
      </w:r>
      <w:r w:rsidRPr="006C2B36">
        <w:rPr>
          <w:sz w:val="28"/>
          <w:szCs w:val="28"/>
        </w:rPr>
        <w:t>,0</w:t>
      </w:r>
      <w:r w:rsidRPr="006C2B36">
        <w:rPr>
          <w:rFonts w:eastAsia="Calibri"/>
          <w:sz w:val="28"/>
          <w:szCs w:val="28"/>
        </w:rPr>
        <w:t xml:space="preserve"> освоено </w:t>
      </w:r>
      <w:r>
        <w:rPr>
          <w:rFonts w:eastAsia="Calibri"/>
          <w:sz w:val="28"/>
          <w:szCs w:val="28"/>
        </w:rPr>
        <w:t>505</w:t>
      </w:r>
      <w:r w:rsidRPr="006C2B36">
        <w:rPr>
          <w:rFonts w:eastAsia="Calibri"/>
          <w:sz w:val="28"/>
          <w:szCs w:val="28"/>
        </w:rPr>
        <w:t xml:space="preserve">,0 </w:t>
      </w:r>
      <w:proofErr w:type="spellStart"/>
      <w:r w:rsidRPr="006C2B36">
        <w:rPr>
          <w:rFonts w:eastAsia="Calibri"/>
          <w:sz w:val="28"/>
          <w:szCs w:val="28"/>
        </w:rPr>
        <w:t>тыс</w:t>
      </w:r>
      <w:proofErr w:type="gramStart"/>
      <w:r w:rsidRPr="006C2B36">
        <w:rPr>
          <w:rFonts w:eastAsia="Calibri"/>
          <w:sz w:val="28"/>
          <w:szCs w:val="28"/>
        </w:rPr>
        <w:t>.т</w:t>
      </w:r>
      <w:proofErr w:type="gramEnd"/>
      <w:r w:rsidRPr="006C2B36">
        <w:rPr>
          <w:rFonts w:eastAsia="Calibri"/>
          <w:sz w:val="28"/>
          <w:szCs w:val="28"/>
        </w:rPr>
        <w:t>енге</w:t>
      </w:r>
      <w:proofErr w:type="spellEnd"/>
      <w:r w:rsidRPr="006C2B36">
        <w:rPr>
          <w:rFonts w:eastAsia="Calibri"/>
          <w:sz w:val="28"/>
          <w:szCs w:val="28"/>
        </w:rPr>
        <w:t>.</w:t>
      </w:r>
      <w:r w:rsidRPr="006C2B36">
        <w:rPr>
          <w:sz w:val="28"/>
          <w:szCs w:val="28"/>
        </w:rPr>
        <w:t xml:space="preserve"> </w:t>
      </w:r>
      <w:r>
        <w:rPr>
          <w:sz w:val="28"/>
          <w:szCs w:val="28"/>
        </w:rPr>
        <w:t>или 100%</w:t>
      </w:r>
      <w:r w:rsidR="00D0447C">
        <w:rPr>
          <w:sz w:val="28"/>
          <w:szCs w:val="28"/>
        </w:rPr>
        <w:t>.Оказано 1 чел при плане 1 чел.</w:t>
      </w:r>
    </w:p>
    <w:p w:rsidR="00743E36" w:rsidRPr="00743E36" w:rsidRDefault="00743E36" w:rsidP="00882139">
      <w:pPr>
        <w:jc w:val="both"/>
        <w:rPr>
          <w:i/>
          <w:sz w:val="28"/>
          <w:szCs w:val="28"/>
        </w:rPr>
      </w:pPr>
      <w:r w:rsidRPr="00743E36">
        <w:rPr>
          <w:i/>
          <w:sz w:val="28"/>
          <w:szCs w:val="28"/>
        </w:rPr>
        <w:lastRenderedPageBreak/>
        <w:t xml:space="preserve">032 </w:t>
      </w:r>
      <w:r>
        <w:rPr>
          <w:i/>
          <w:sz w:val="28"/>
          <w:szCs w:val="28"/>
        </w:rPr>
        <w:t>«</w:t>
      </w:r>
      <w:r w:rsidRPr="00743E36">
        <w:rPr>
          <w:i/>
          <w:sz w:val="28"/>
          <w:szCs w:val="28"/>
        </w:rPr>
        <w:t>За сч</w:t>
      </w:r>
      <w:r>
        <w:rPr>
          <w:i/>
          <w:sz w:val="28"/>
          <w:szCs w:val="28"/>
        </w:rPr>
        <w:t>ет целевого трансферта из Нацио</w:t>
      </w:r>
      <w:r w:rsidRPr="00743E36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</w:t>
      </w:r>
      <w:r w:rsidRPr="00743E36">
        <w:rPr>
          <w:i/>
          <w:sz w:val="28"/>
          <w:szCs w:val="28"/>
        </w:rPr>
        <w:t>льного фонда Республик</w:t>
      </w:r>
      <w:r>
        <w:rPr>
          <w:i/>
          <w:sz w:val="28"/>
          <w:szCs w:val="28"/>
        </w:rPr>
        <w:t>и</w:t>
      </w:r>
      <w:r w:rsidRPr="00743E36">
        <w:rPr>
          <w:i/>
          <w:sz w:val="28"/>
          <w:szCs w:val="28"/>
        </w:rPr>
        <w:t xml:space="preserve"> Казахстан</w:t>
      </w:r>
      <w:r>
        <w:rPr>
          <w:i/>
          <w:sz w:val="28"/>
          <w:szCs w:val="28"/>
        </w:rPr>
        <w:t>»</w:t>
      </w:r>
    </w:p>
    <w:p w:rsidR="00932FE2" w:rsidRPr="006C2B36" w:rsidRDefault="00932FE2" w:rsidP="00932FE2">
      <w:pPr>
        <w:jc w:val="both"/>
        <w:rPr>
          <w:sz w:val="28"/>
          <w:szCs w:val="28"/>
        </w:rPr>
      </w:pPr>
      <w:r w:rsidRPr="006C2B36">
        <w:rPr>
          <w:rFonts w:eastAsia="Calibri"/>
          <w:sz w:val="28"/>
          <w:szCs w:val="28"/>
        </w:rPr>
        <w:t>-</w:t>
      </w:r>
      <w:r w:rsidRPr="006C2B36">
        <w:rPr>
          <w:sz w:val="28"/>
          <w:szCs w:val="28"/>
        </w:rPr>
        <w:t xml:space="preserve"> </w:t>
      </w:r>
      <w:r w:rsidRPr="006C2B36">
        <w:rPr>
          <w:rFonts w:eastAsia="Calibri"/>
          <w:sz w:val="28"/>
          <w:szCs w:val="28"/>
        </w:rPr>
        <w:t>гранты на реализацию новых бизнес-идей з</w:t>
      </w:r>
      <w:r w:rsidRPr="006C2B36">
        <w:rPr>
          <w:sz w:val="28"/>
          <w:szCs w:val="28"/>
        </w:rPr>
        <w:t>а счет трансфертов</w:t>
      </w:r>
      <w:r w:rsidR="00743E36">
        <w:rPr>
          <w:sz w:val="28"/>
          <w:szCs w:val="28"/>
        </w:rPr>
        <w:t xml:space="preserve"> по 200 МРП</w:t>
      </w:r>
      <w:r w:rsidRPr="006C2B36">
        <w:rPr>
          <w:sz w:val="28"/>
          <w:szCs w:val="28"/>
        </w:rPr>
        <w:t xml:space="preserve"> выделено 10605,0</w:t>
      </w:r>
      <w:r w:rsidRPr="006C2B36">
        <w:rPr>
          <w:rFonts w:eastAsia="Calibri"/>
          <w:sz w:val="28"/>
          <w:szCs w:val="28"/>
        </w:rPr>
        <w:t xml:space="preserve"> освоено 10605,0 </w:t>
      </w:r>
      <w:proofErr w:type="spellStart"/>
      <w:r w:rsidRPr="006C2B36">
        <w:rPr>
          <w:rFonts w:eastAsia="Calibri"/>
          <w:sz w:val="28"/>
          <w:szCs w:val="28"/>
        </w:rPr>
        <w:t>тыс</w:t>
      </w:r>
      <w:proofErr w:type="gramStart"/>
      <w:r w:rsidRPr="006C2B36">
        <w:rPr>
          <w:rFonts w:eastAsia="Calibri"/>
          <w:sz w:val="28"/>
          <w:szCs w:val="28"/>
        </w:rPr>
        <w:t>.т</w:t>
      </w:r>
      <w:proofErr w:type="gramEnd"/>
      <w:r w:rsidRPr="006C2B36">
        <w:rPr>
          <w:rFonts w:eastAsia="Calibri"/>
          <w:sz w:val="28"/>
          <w:szCs w:val="28"/>
        </w:rPr>
        <w:t>енге</w:t>
      </w:r>
      <w:proofErr w:type="spellEnd"/>
      <w:r w:rsidRPr="006C2B36">
        <w:rPr>
          <w:rFonts w:eastAsia="Calibri"/>
          <w:sz w:val="28"/>
          <w:szCs w:val="28"/>
        </w:rPr>
        <w:t>.</w:t>
      </w:r>
      <w:r w:rsidRPr="006C2B36">
        <w:rPr>
          <w:sz w:val="28"/>
          <w:szCs w:val="28"/>
        </w:rPr>
        <w:t xml:space="preserve"> или 100%.</w:t>
      </w:r>
      <w:r w:rsidR="00743E36">
        <w:rPr>
          <w:sz w:val="28"/>
          <w:szCs w:val="28"/>
        </w:rPr>
        <w:t xml:space="preserve"> При плане 21 чел, оказано 21 чел.</w:t>
      </w:r>
    </w:p>
    <w:p w:rsidR="00A91EBA" w:rsidRPr="006C2B36" w:rsidRDefault="00A91EBA" w:rsidP="00A91EBA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>- на краткосрочное профессиональное обучение з</w:t>
      </w:r>
      <w:r w:rsidRPr="006C2B36">
        <w:rPr>
          <w:sz w:val="28"/>
          <w:szCs w:val="28"/>
        </w:rPr>
        <w:t xml:space="preserve">а счет трансфертов из национального фонда выделено 6570,6 тыс. тенге. освоено 6562,7 </w:t>
      </w:r>
      <w:proofErr w:type="spellStart"/>
      <w:r w:rsidRPr="006C2B36">
        <w:rPr>
          <w:sz w:val="28"/>
          <w:szCs w:val="28"/>
        </w:rPr>
        <w:t>тыс</w:t>
      </w:r>
      <w:proofErr w:type="gramStart"/>
      <w:r w:rsidRPr="006C2B36">
        <w:rPr>
          <w:sz w:val="28"/>
          <w:szCs w:val="28"/>
        </w:rPr>
        <w:t>.т</w:t>
      </w:r>
      <w:proofErr w:type="gramEnd"/>
      <w:r w:rsidRPr="006C2B36">
        <w:rPr>
          <w:sz w:val="28"/>
          <w:szCs w:val="28"/>
        </w:rPr>
        <w:t>енге</w:t>
      </w:r>
      <w:proofErr w:type="spellEnd"/>
      <w:r w:rsidRPr="006C2B36">
        <w:rPr>
          <w:sz w:val="28"/>
          <w:szCs w:val="28"/>
        </w:rPr>
        <w:t xml:space="preserve"> остаток 7,9 </w:t>
      </w:r>
      <w:proofErr w:type="spellStart"/>
      <w:r w:rsidRPr="006C2B36">
        <w:rPr>
          <w:sz w:val="28"/>
          <w:szCs w:val="28"/>
        </w:rPr>
        <w:t>тыс.тенге</w:t>
      </w:r>
      <w:proofErr w:type="spellEnd"/>
      <w:r w:rsidR="001D3C79">
        <w:rPr>
          <w:sz w:val="28"/>
          <w:szCs w:val="28"/>
        </w:rPr>
        <w:t>. При плане 4</w:t>
      </w:r>
      <w:r w:rsidR="00503CEE">
        <w:rPr>
          <w:sz w:val="28"/>
          <w:szCs w:val="28"/>
        </w:rPr>
        <w:t>0 чел, направлены 74 чел, разница 24 чел. за счет трудоустройства, учеба была не окончена и набраны новые учащиеся.</w:t>
      </w:r>
    </w:p>
    <w:p w:rsidR="00932FE2" w:rsidRPr="006C2B36" w:rsidRDefault="00932FE2" w:rsidP="00882139">
      <w:pPr>
        <w:jc w:val="both"/>
        <w:rPr>
          <w:rFonts w:eastAsia="Calibri"/>
          <w:sz w:val="28"/>
          <w:szCs w:val="28"/>
        </w:rPr>
      </w:pPr>
    </w:p>
    <w:p w:rsidR="00882139" w:rsidRPr="006C2B36" w:rsidRDefault="00882139" w:rsidP="00882139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ab/>
        <w:t xml:space="preserve">В соответствии  с бюджетными программами </w:t>
      </w:r>
      <w:proofErr w:type="gramStart"/>
      <w:r w:rsidRPr="006C2B36">
        <w:rPr>
          <w:rFonts w:eastAsia="Calibri"/>
          <w:b/>
          <w:i/>
          <w:sz w:val="28"/>
          <w:szCs w:val="28"/>
        </w:rPr>
        <w:t>конечный результат</w:t>
      </w:r>
      <w:r w:rsidRPr="006C2B36">
        <w:rPr>
          <w:rFonts w:eastAsia="Calibri"/>
          <w:sz w:val="28"/>
          <w:szCs w:val="28"/>
        </w:rPr>
        <w:t xml:space="preserve"> по бюджетной программе достигнут</w:t>
      </w:r>
      <w:proofErr w:type="gramEnd"/>
      <w:r w:rsidRPr="006C2B36">
        <w:rPr>
          <w:rFonts w:eastAsia="Calibri"/>
          <w:sz w:val="28"/>
          <w:szCs w:val="28"/>
        </w:rPr>
        <w:t>:</w:t>
      </w:r>
    </w:p>
    <w:p w:rsidR="00882139" w:rsidRPr="006C2B36" w:rsidRDefault="00882139" w:rsidP="00882139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 xml:space="preserve">- доля трудоустроенных от числа </w:t>
      </w:r>
      <w:proofErr w:type="gramStart"/>
      <w:r w:rsidRPr="006C2B36">
        <w:rPr>
          <w:rFonts w:eastAsia="Calibri"/>
          <w:sz w:val="28"/>
          <w:szCs w:val="28"/>
        </w:rPr>
        <w:t>лиц, обратившихся по вопросу трудоустройства при плане 78,5 % увеличилась</w:t>
      </w:r>
      <w:proofErr w:type="gramEnd"/>
      <w:r w:rsidRPr="006C2B36">
        <w:rPr>
          <w:rFonts w:eastAsia="Calibri"/>
          <w:sz w:val="28"/>
          <w:szCs w:val="28"/>
        </w:rPr>
        <w:t xml:space="preserve"> до 80,4 %;</w:t>
      </w:r>
    </w:p>
    <w:p w:rsidR="00882139" w:rsidRPr="006C2B36" w:rsidRDefault="00882139" w:rsidP="00882139">
      <w:pPr>
        <w:jc w:val="both"/>
        <w:rPr>
          <w:rFonts w:eastAsia="Calibri"/>
          <w:sz w:val="28"/>
          <w:szCs w:val="28"/>
        </w:rPr>
      </w:pPr>
      <w:r w:rsidRPr="00591DFD">
        <w:rPr>
          <w:rFonts w:eastAsia="Calibri"/>
          <w:sz w:val="28"/>
          <w:szCs w:val="28"/>
        </w:rPr>
        <w:t xml:space="preserve">- количество созданных рабочих мест при плане </w:t>
      </w:r>
      <w:r w:rsidR="0029411F" w:rsidRPr="00591DFD">
        <w:rPr>
          <w:rFonts w:eastAsia="Calibri"/>
          <w:sz w:val="28"/>
          <w:szCs w:val="28"/>
        </w:rPr>
        <w:t>1398</w:t>
      </w:r>
      <w:r w:rsidRPr="00591DFD">
        <w:rPr>
          <w:rFonts w:eastAsia="Calibri"/>
          <w:sz w:val="28"/>
          <w:szCs w:val="28"/>
        </w:rPr>
        <w:t xml:space="preserve"> составило </w:t>
      </w:r>
      <w:r w:rsidR="0029411F" w:rsidRPr="00591DFD">
        <w:rPr>
          <w:rFonts w:eastAsia="Calibri"/>
          <w:sz w:val="28"/>
          <w:szCs w:val="28"/>
        </w:rPr>
        <w:t>1491</w:t>
      </w:r>
      <w:r w:rsidRPr="00591DFD">
        <w:rPr>
          <w:rFonts w:eastAsia="Calibri"/>
          <w:sz w:val="28"/>
          <w:szCs w:val="28"/>
        </w:rPr>
        <w:t xml:space="preserve">; в том числе постоянных план – </w:t>
      </w:r>
      <w:r w:rsidR="0029411F" w:rsidRPr="00591DFD">
        <w:rPr>
          <w:rFonts w:eastAsia="Calibri"/>
          <w:sz w:val="28"/>
          <w:szCs w:val="28"/>
        </w:rPr>
        <w:t>861</w:t>
      </w:r>
      <w:r w:rsidRPr="00591DFD">
        <w:rPr>
          <w:rFonts w:eastAsia="Calibri"/>
          <w:sz w:val="28"/>
          <w:szCs w:val="28"/>
        </w:rPr>
        <w:t xml:space="preserve">,  факт </w:t>
      </w:r>
      <w:r w:rsidR="006754A2">
        <w:rPr>
          <w:rFonts w:eastAsia="Calibri"/>
          <w:sz w:val="28"/>
          <w:szCs w:val="28"/>
        </w:rPr>
        <w:t>885</w:t>
      </w:r>
      <w:r w:rsidRPr="00591DFD">
        <w:rPr>
          <w:rFonts w:eastAsia="Calibri"/>
          <w:sz w:val="28"/>
          <w:szCs w:val="28"/>
        </w:rPr>
        <w:t>;</w:t>
      </w:r>
    </w:p>
    <w:p w:rsidR="00882139" w:rsidRPr="006C2B36" w:rsidRDefault="00882139" w:rsidP="00882139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>- количество трудоустроенных инвалидов трудоспособного возраста обратившихся за содействием в занятости при плане – 50 чел. направлено – 67</w:t>
      </w:r>
      <w:r w:rsidR="006C2B36">
        <w:rPr>
          <w:rFonts w:eastAsia="Calibri"/>
          <w:sz w:val="28"/>
          <w:szCs w:val="28"/>
        </w:rPr>
        <w:t xml:space="preserve"> </w:t>
      </w:r>
      <w:r w:rsidRPr="006C2B36">
        <w:rPr>
          <w:rFonts w:eastAsia="Calibri"/>
          <w:sz w:val="28"/>
          <w:szCs w:val="28"/>
        </w:rPr>
        <w:t>чел.</w:t>
      </w:r>
    </w:p>
    <w:p w:rsidR="00882139" w:rsidRPr="006C2B36" w:rsidRDefault="00882139" w:rsidP="00882139">
      <w:pPr>
        <w:jc w:val="both"/>
        <w:rPr>
          <w:rFonts w:eastAsia="Calibri"/>
          <w:sz w:val="28"/>
          <w:szCs w:val="28"/>
        </w:rPr>
      </w:pPr>
      <w:r w:rsidRPr="0029411F">
        <w:rPr>
          <w:rFonts w:eastAsia="Calibri"/>
          <w:sz w:val="28"/>
          <w:szCs w:val="28"/>
        </w:rPr>
        <w:t xml:space="preserve">- развитие  государственных и отраслевых программ через центры занятости </w:t>
      </w:r>
      <w:r w:rsidR="0029411F" w:rsidRPr="0029411F">
        <w:rPr>
          <w:rFonts w:eastAsia="Calibri"/>
          <w:sz w:val="28"/>
          <w:szCs w:val="28"/>
        </w:rPr>
        <w:t xml:space="preserve"> по плану - </w:t>
      </w:r>
      <w:r w:rsidRPr="0029411F">
        <w:rPr>
          <w:rFonts w:eastAsia="Calibri"/>
          <w:sz w:val="28"/>
          <w:szCs w:val="28"/>
        </w:rPr>
        <w:t xml:space="preserve"> 14</w:t>
      </w:r>
      <w:r w:rsidR="0029411F" w:rsidRPr="0029411F">
        <w:rPr>
          <w:rFonts w:eastAsia="Calibri"/>
          <w:sz w:val="28"/>
          <w:szCs w:val="28"/>
        </w:rPr>
        <w:t xml:space="preserve">, </w:t>
      </w:r>
      <w:r w:rsidRPr="0029411F">
        <w:rPr>
          <w:rFonts w:eastAsia="Calibri"/>
          <w:sz w:val="28"/>
          <w:szCs w:val="28"/>
        </w:rPr>
        <w:t xml:space="preserve"> факт</w:t>
      </w:r>
      <w:r w:rsidR="0029411F" w:rsidRPr="0029411F">
        <w:rPr>
          <w:rFonts w:eastAsia="Calibri"/>
          <w:sz w:val="28"/>
          <w:szCs w:val="28"/>
        </w:rPr>
        <w:t xml:space="preserve">ически  - </w:t>
      </w:r>
      <w:r w:rsidRPr="0029411F">
        <w:rPr>
          <w:rFonts w:eastAsia="Calibri"/>
          <w:sz w:val="28"/>
          <w:szCs w:val="28"/>
        </w:rPr>
        <w:t xml:space="preserve"> 14, в </w:t>
      </w:r>
      <w:r w:rsidR="0029411F" w:rsidRPr="0029411F">
        <w:rPr>
          <w:rFonts w:eastAsia="Calibri"/>
          <w:sz w:val="28"/>
          <w:szCs w:val="28"/>
        </w:rPr>
        <w:t>том числе</w:t>
      </w:r>
      <w:r w:rsidR="0029411F">
        <w:rPr>
          <w:rFonts w:eastAsia="Calibri"/>
          <w:sz w:val="28"/>
          <w:szCs w:val="28"/>
        </w:rPr>
        <w:t>:</w:t>
      </w:r>
    </w:p>
    <w:p w:rsidR="00882139" w:rsidRPr="0029411F" w:rsidRDefault="00882139" w:rsidP="00882139">
      <w:pPr>
        <w:jc w:val="both"/>
        <w:rPr>
          <w:rFonts w:eastAsia="Calibri"/>
          <w:i/>
          <w:sz w:val="28"/>
          <w:szCs w:val="28"/>
        </w:rPr>
      </w:pPr>
      <w:r w:rsidRPr="0029411F">
        <w:rPr>
          <w:rFonts w:eastAsia="Calibri"/>
          <w:i/>
          <w:sz w:val="28"/>
          <w:szCs w:val="28"/>
        </w:rPr>
        <w:t xml:space="preserve">- по программе </w:t>
      </w:r>
      <w:proofErr w:type="spellStart"/>
      <w:r w:rsidRPr="0029411F">
        <w:rPr>
          <w:rFonts w:eastAsia="Calibri"/>
          <w:i/>
          <w:sz w:val="28"/>
          <w:szCs w:val="28"/>
        </w:rPr>
        <w:t>Нурлы</w:t>
      </w:r>
      <w:proofErr w:type="spellEnd"/>
      <w:r w:rsidRPr="0029411F">
        <w:rPr>
          <w:rFonts w:eastAsia="Calibri"/>
          <w:i/>
          <w:sz w:val="28"/>
          <w:szCs w:val="28"/>
        </w:rPr>
        <w:t xml:space="preserve"> </w:t>
      </w:r>
      <w:proofErr w:type="spellStart"/>
      <w:r w:rsidRPr="0029411F">
        <w:rPr>
          <w:rFonts w:eastAsia="Calibri"/>
          <w:i/>
          <w:sz w:val="28"/>
          <w:szCs w:val="28"/>
        </w:rPr>
        <w:t>Жол</w:t>
      </w:r>
      <w:proofErr w:type="spellEnd"/>
      <w:r w:rsidR="0029411F" w:rsidRPr="0029411F">
        <w:rPr>
          <w:rFonts w:eastAsia="Calibri"/>
          <w:i/>
          <w:sz w:val="28"/>
          <w:szCs w:val="28"/>
        </w:rPr>
        <w:t xml:space="preserve"> </w:t>
      </w:r>
      <w:r w:rsidRPr="0029411F">
        <w:rPr>
          <w:rFonts w:eastAsia="Calibri"/>
          <w:i/>
          <w:sz w:val="28"/>
          <w:szCs w:val="28"/>
        </w:rPr>
        <w:t>- план 10; факт – 11;</w:t>
      </w:r>
    </w:p>
    <w:p w:rsidR="00882139" w:rsidRPr="0029411F" w:rsidRDefault="00882139" w:rsidP="00882139">
      <w:pPr>
        <w:jc w:val="both"/>
        <w:rPr>
          <w:rFonts w:eastAsia="Calibri"/>
          <w:i/>
          <w:sz w:val="28"/>
          <w:szCs w:val="28"/>
        </w:rPr>
      </w:pPr>
      <w:r w:rsidRPr="0029411F">
        <w:rPr>
          <w:rFonts w:eastAsia="Calibri"/>
          <w:i/>
          <w:sz w:val="28"/>
          <w:szCs w:val="28"/>
        </w:rPr>
        <w:t>- по программе развития ЩБКЗ</w:t>
      </w:r>
      <w:r w:rsidR="0029411F" w:rsidRPr="0029411F">
        <w:rPr>
          <w:rFonts w:eastAsia="Calibri"/>
          <w:i/>
          <w:sz w:val="28"/>
          <w:szCs w:val="28"/>
        </w:rPr>
        <w:t xml:space="preserve"> </w:t>
      </w:r>
      <w:r w:rsidRPr="0029411F">
        <w:rPr>
          <w:rFonts w:eastAsia="Calibri"/>
          <w:i/>
          <w:sz w:val="28"/>
          <w:szCs w:val="28"/>
        </w:rPr>
        <w:t>- план 1, факт -0,</w:t>
      </w:r>
      <w:r w:rsidR="0029411F" w:rsidRPr="0029411F">
        <w:rPr>
          <w:rFonts w:eastAsia="Calibri"/>
          <w:i/>
          <w:sz w:val="28"/>
          <w:szCs w:val="28"/>
        </w:rPr>
        <w:t xml:space="preserve"> п</w:t>
      </w:r>
      <w:r w:rsidRPr="0029411F">
        <w:rPr>
          <w:rFonts w:eastAsia="Calibri"/>
          <w:i/>
          <w:sz w:val="28"/>
          <w:szCs w:val="28"/>
        </w:rPr>
        <w:t xml:space="preserve">ричина неисполнения </w:t>
      </w:r>
      <w:proofErr w:type="gramStart"/>
      <w:r w:rsidRPr="0029411F">
        <w:rPr>
          <w:rFonts w:eastAsia="Calibri"/>
          <w:i/>
          <w:sz w:val="28"/>
          <w:szCs w:val="28"/>
        </w:rPr>
        <w:t>–р</w:t>
      </w:r>
      <w:proofErr w:type="gramEnd"/>
      <w:r w:rsidRPr="0029411F">
        <w:rPr>
          <w:rFonts w:eastAsia="Calibri"/>
          <w:i/>
          <w:sz w:val="28"/>
          <w:szCs w:val="28"/>
        </w:rPr>
        <w:t>асторжение договора с подрядчиком;</w:t>
      </w:r>
    </w:p>
    <w:p w:rsidR="00882139" w:rsidRPr="0029411F" w:rsidRDefault="00882139" w:rsidP="00882139">
      <w:pPr>
        <w:jc w:val="both"/>
        <w:rPr>
          <w:rFonts w:eastAsia="Calibri"/>
          <w:i/>
          <w:sz w:val="28"/>
          <w:szCs w:val="28"/>
        </w:rPr>
      </w:pPr>
      <w:r w:rsidRPr="0029411F">
        <w:rPr>
          <w:rFonts w:eastAsia="Calibri"/>
          <w:i/>
          <w:sz w:val="28"/>
          <w:szCs w:val="28"/>
        </w:rPr>
        <w:t>- дорожная карта бизнеса – план - 3; факт – 3;</w:t>
      </w:r>
    </w:p>
    <w:p w:rsidR="00882139" w:rsidRPr="006C2B36" w:rsidRDefault="00882139" w:rsidP="00882139">
      <w:pPr>
        <w:jc w:val="both"/>
        <w:rPr>
          <w:rFonts w:eastAsia="Calibri"/>
          <w:sz w:val="28"/>
          <w:szCs w:val="28"/>
        </w:rPr>
      </w:pPr>
      <w:r w:rsidRPr="006C2B36">
        <w:rPr>
          <w:rFonts w:eastAsia="Calibri"/>
          <w:sz w:val="28"/>
          <w:szCs w:val="28"/>
        </w:rPr>
        <w:t>- проч</w:t>
      </w:r>
      <w:r w:rsidR="00591DFD">
        <w:rPr>
          <w:rFonts w:eastAsia="Calibri"/>
          <w:sz w:val="28"/>
          <w:szCs w:val="28"/>
        </w:rPr>
        <w:t>ие программы план -81, факт -74,</w:t>
      </w:r>
      <w:r w:rsidR="00591DFD" w:rsidRPr="00591DFD">
        <w:t xml:space="preserve"> </w:t>
      </w:r>
      <w:r w:rsidR="00591DFD" w:rsidRPr="00591DFD">
        <w:rPr>
          <w:rFonts w:eastAsia="Calibri"/>
          <w:sz w:val="28"/>
          <w:szCs w:val="28"/>
        </w:rPr>
        <w:t>в связи с судебными разбирательствами и досрочным расторжением договоров</w:t>
      </w:r>
      <w:r w:rsidR="00591DFD">
        <w:rPr>
          <w:rFonts w:eastAsia="Calibri"/>
          <w:sz w:val="28"/>
          <w:szCs w:val="28"/>
        </w:rPr>
        <w:t>.</w:t>
      </w:r>
    </w:p>
    <w:p w:rsidR="00882139" w:rsidRPr="00995B4E" w:rsidRDefault="00882139" w:rsidP="0088213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C2B36">
        <w:rPr>
          <w:rFonts w:cs="Times New Roman"/>
          <w:sz w:val="28"/>
          <w:szCs w:val="28"/>
        </w:rPr>
        <w:t>Дебиторская и кредиторская задолженности отсутствуют.</w:t>
      </w:r>
    </w:p>
    <w:p w:rsidR="00D42AE2" w:rsidRDefault="00D42AE2" w:rsidP="00D42AE2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</w:p>
    <w:p w:rsidR="00D42AE2" w:rsidRPr="005B7B03" w:rsidRDefault="00D42AE2" w:rsidP="00D42AE2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801 007</w:t>
      </w:r>
      <w:r w:rsidRPr="005B7B03">
        <w:rPr>
          <w:rFonts w:eastAsia="Calibri"/>
          <w:b/>
          <w:i/>
          <w:sz w:val="28"/>
          <w:szCs w:val="28"/>
        </w:rPr>
        <w:t xml:space="preserve"> «Оказание жилищной помощи»</w:t>
      </w:r>
    </w:p>
    <w:p w:rsidR="00D42AE2" w:rsidRPr="005B7B03" w:rsidRDefault="00D42AE2" w:rsidP="00D42AE2">
      <w:pPr>
        <w:tabs>
          <w:tab w:val="num" w:pos="284"/>
        </w:tabs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      Планом финансирования по программе предусмотрено </w:t>
      </w:r>
      <w:r>
        <w:rPr>
          <w:rFonts w:eastAsia="Calibri"/>
          <w:sz w:val="28"/>
          <w:szCs w:val="28"/>
          <w:lang w:val="kk-KZ"/>
        </w:rPr>
        <w:t>1546,1</w:t>
      </w:r>
      <w:r w:rsidRPr="005B7B03">
        <w:rPr>
          <w:rFonts w:eastAsia="Calibri"/>
          <w:sz w:val="28"/>
          <w:szCs w:val="28"/>
          <w:lang w:val="kk-KZ"/>
        </w:rPr>
        <w:t xml:space="preserve"> 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,  освоено  </w:t>
      </w:r>
      <w:r>
        <w:rPr>
          <w:rFonts w:eastAsia="Calibri"/>
          <w:sz w:val="28"/>
          <w:szCs w:val="28"/>
        </w:rPr>
        <w:t>1546,0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>, остаток 0,01</w:t>
      </w:r>
      <w:r w:rsidRPr="005B7B03">
        <w:rPr>
          <w:rFonts w:eastAsia="Calibri"/>
          <w:sz w:val="28"/>
          <w:szCs w:val="28"/>
        </w:rPr>
        <w:t xml:space="preserve"> </w:t>
      </w:r>
      <w:r w:rsidR="00A42CFF" w:rsidRPr="00A42CFF">
        <w:rPr>
          <w:rFonts w:eastAsia="Calibri"/>
          <w:sz w:val="28"/>
          <w:szCs w:val="28"/>
          <w:highlight w:val="yellow"/>
        </w:rPr>
        <w:t>за счет округления</w:t>
      </w:r>
      <w:r w:rsidR="00A42CFF">
        <w:rPr>
          <w:rFonts w:eastAsia="Calibri"/>
          <w:sz w:val="28"/>
          <w:szCs w:val="28"/>
        </w:rPr>
        <w:t xml:space="preserve"> </w:t>
      </w:r>
      <w:r w:rsidRPr="005B7B03">
        <w:rPr>
          <w:rFonts w:eastAsia="Calibri"/>
          <w:sz w:val="28"/>
          <w:szCs w:val="28"/>
        </w:rPr>
        <w:t xml:space="preserve">или 100%. </w:t>
      </w:r>
    </w:p>
    <w:p w:rsidR="00D42AE2" w:rsidRPr="005B7B03" w:rsidRDefault="00D42AE2" w:rsidP="00D42AE2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программе </w:t>
      </w:r>
      <w:proofErr w:type="gramStart"/>
      <w:r w:rsidRPr="005B7B03">
        <w:rPr>
          <w:rFonts w:eastAsia="Calibri"/>
          <w:sz w:val="28"/>
          <w:szCs w:val="28"/>
        </w:rPr>
        <w:t xml:space="preserve">достигнуты </w:t>
      </w:r>
      <w:r w:rsidRPr="005B7B03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5B7B03">
        <w:rPr>
          <w:rFonts w:eastAsia="Calibri"/>
          <w:sz w:val="28"/>
          <w:szCs w:val="28"/>
        </w:rPr>
        <w:t xml:space="preserve"> оказана</w:t>
      </w:r>
      <w:proofErr w:type="gramEnd"/>
      <w:r w:rsidRPr="005B7B03">
        <w:rPr>
          <w:rFonts w:eastAsia="Calibri"/>
          <w:sz w:val="28"/>
          <w:szCs w:val="28"/>
        </w:rPr>
        <w:t xml:space="preserve"> жилищная помощь  11</w:t>
      </w:r>
      <w:r>
        <w:rPr>
          <w:rFonts w:eastAsia="Calibri"/>
          <w:sz w:val="28"/>
          <w:szCs w:val="28"/>
        </w:rPr>
        <w:t>9</w:t>
      </w:r>
      <w:r w:rsidRPr="005B7B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получателям услуг</w:t>
      </w:r>
      <w:r w:rsidRPr="005B7B03">
        <w:rPr>
          <w:rFonts w:eastAsia="Calibri"/>
          <w:sz w:val="28"/>
          <w:szCs w:val="28"/>
        </w:rPr>
        <w:t xml:space="preserve">; </w:t>
      </w:r>
    </w:p>
    <w:p w:rsidR="00D42AE2" w:rsidRPr="005B7B03" w:rsidRDefault="00D42AE2" w:rsidP="00D42AE2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 </w:t>
      </w:r>
      <w:r w:rsidRPr="005B7B03">
        <w:rPr>
          <w:rFonts w:eastAsia="Calibri"/>
          <w:b/>
          <w:i/>
          <w:sz w:val="28"/>
          <w:szCs w:val="28"/>
        </w:rPr>
        <w:t xml:space="preserve">Конечный </w:t>
      </w:r>
      <w:proofErr w:type="gramStart"/>
      <w:r w:rsidRPr="005B7B03">
        <w:rPr>
          <w:rFonts w:eastAsia="Calibri"/>
          <w:b/>
          <w:i/>
          <w:sz w:val="28"/>
          <w:szCs w:val="28"/>
        </w:rPr>
        <w:t>результат</w:t>
      </w:r>
      <w:proofErr w:type="gramEnd"/>
      <w:r w:rsidRPr="005B7B03">
        <w:rPr>
          <w:rFonts w:eastAsia="Calibri"/>
          <w:sz w:val="28"/>
          <w:szCs w:val="28"/>
        </w:rPr>
        <w:t xml:space="preserve"> по бюджетной программе достигнут: оказание жилищной помощи малообеспеченным семьям (гражданам) в объеме 100% или 11</w:t>
      </w:r>
      <w:r>
        <w:rPr>
          <w:rFonts w:eastAsia="Calibri"/>
          <w:sz w:val="28"/>
          <w:szCs w:val="28"/>
        </w:rPr>
        <w:t>9</w:t>
      </w:r>
      <w:r w:rsidRPr="005B7B03">
        <w:rPr>
          <w:rFonts w:eastAsia="Calibri"/>
          <w:sz w:val="28"/>
          <w:szCs w:val="28"/>
        </w:rPr>
        <w:t xml:space="preserve"> чел.</w:t>
      </w:r>
    </w:p>
    <w:p w:rsidR="00D42AE2" w:rsidRPr="005B7B03" w:rsidRDefault="00D42AE2" w:rsidP="00D42AE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5B7B03">
        <w:rPr>
          <w:rFonts w:eastAsia="SimSun"/>
          <w:kern w:val="3"/>
          <w:sz w:val="28"/>
          <w:szCs w:val="28"/>
          <w:lang w:eastAsia="zh-CN" w:bidi="hi-IN"/>
        </w:rPr>
        <w:t>Дебиторская и кредиторская задолженности отсутствуют.</w:t>
      </w:r>
    </w:p>
    <w:p w:rsidR="005B7B03" w:rsidRPr="005B7B03" w:rsidRDefault="005B7B03" w:rsidP="005B7B03">
      <w:pPr>
        <w:tabs>
          <w:tab w:val="left" w:pos="4153"/>
        </w:tabs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D42AE2" w:rsidRPr="005B7B03" w:rsidRDefault="00D42AE2" w:rsidP="00D42AE2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801 009</w:t>
      </w:r>
      <w:r w:rsidRPr="005B7B03">
        <w:rPr>
          <w:rFonts w:eastAsia="Calibri"/>
          <w:b/>
          <w:i/>
          <w:sz w:val="28"/>
          <w:szCs w:val="28"/>
        </w:rPr>
        <w:t>  «Материальное обеспечение детей инвалидов, воспитывающихся и обучающихся на дому»</w:t>
      </w:r>
    </w:p>
    <w:p w:rsidR="00D42AE2" w:rsidRPr="005B7B03" w:rsidRDefault="00D42AE2" w:rsidP="00D42AE2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Планом финансирования по программе предусмотрено </w:t>
      </w:r>
      <w:r>
        <w:rPr>
          <w:rFonts w:eastAsia="Calibri"/>
          <w:sz w:val="28"/>
          <w:szCs w:val="28"/>
        </w:rPr>
        <w:t>2155,9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, освоено </w:t>
      </w:r>
      <w:r>
        <w:rPr>
          <w:rFonts w:eastAsia="Calibri"/>
          <w:sz w:val="28"/>
          <w:szCs w:val="28"/>
        </w:rPr>
        <w:t xml:space="preserve">2155,9 или </w:t>
      </w:r>
      <w:r w:rsidRPr="005B7B03">
        <w:rPr>
          <w:rFonts w:eastAsia="Calibri"/>
          <w:sz w:val="28"/>
          <w:szCs w:val="28"/>
        </w:rPr>
        <w:t>100,0%.</w:t>
      </w:r>
    </w:p>
    <w:p w:rsidR="00D42AE2" w:rsidRPr="005B7B03" w:rsidRDefault="00D42AE2" w:rsidP="00D42AE2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lastRenderedPageBreak/>
        <w:t xml:space="preserve">По программе достигнуты </w:t>
      </w:r>
      <w:r w:rsidRPr="005B7B03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5B7B03">
        <w:rPr>
          <w:rFonts w:eastAsia="Calibri"/>
          <w:sz w:val="28"/>
          <w:szCs w:val="28"/>
        </w:rPr>
        <w:t>: выплачена материальная помощь  детям инвалидам, обучающихся на дому   в количестве 44 человек.</w:t>
      </w:r>
    </w:p>
    <w:p w:rsidR="00D42AE2" w:rsidRPr="005B7B03" w:rsidRDefault="00D42AE2" w:rsidP="00D42AE2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 </w:t>
      </w:r>
      <w:r w:rsidRPr="005B7B03">
        <w:rPr>
          <w:rFonts w:eastAsia="Calibri"/>
          <w:b/>
          <w:i/>
          <w:sz w:val="28"/>
          <w:szCs w:val="28"/>
        </w:rPr>
        <w:t xml:space="preserve">Конечный </w:t>
      </w:r>
      <w:proofErr w:type="gramStart"/>
      <w:r w:rsidRPr="005B7B03">
        <w:rPr>
          <w:rFonts w:eastAsia="Calibri"/>
          <w:b/>
          <w:i/>
          <w:sz w:val="28"/>
          <w:szCs w:val="28"/>
        </w:rPr>
        <w:t>результат</w:t>
      </w:r>
      <w:proofErr w:type="gramEnd"/>
      <w:r w:rsidRPr="005B7B03">
        <w:rPr>
          <w:rFonts w:eastAsia="Calibri"/>
          <w:sz w:val="28"/>
          <w:szCs w:val="28"/>
        </w:rPr>
        <w:t xml:space="preserve"> по бюджетной программе достигнут:  назначение и выплата пособий на детей-инвалидов, обучающихся на дому  выполнен на  100%</w:t>
      </w:r>
    </w:p>
    <w:p w:rsidR="00D42AE2" w:rsidRPr="005B7B03" w:rsidRDefault="00D42AE2" w:rsidP="00D42AE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5B7B03">
        <w:rPr>
          <w:rFonts w:eastAsia="SimSun"/>
          <w:kern w:val="3"/>
          <w:sz w:val="28"/>
          <w:szCs w:val="28"/>
          <w:lang w:eastAsia="zh-CN" w:bidi="hi-IN"/>
        </w:rPr>
        <w:t>Дебиторская и кредиторская задолженности отсутствуют.</w:t>
      </w:r>
    </w:p>
    <w:p w:rsidR="00D42AE2" w:rsidRPr="005B7B03" w:rsidRDefault="00D42AE2" w:rsidP="00D42AE2">
      <w:pPr>
        <w:ind w:firstLine="708"/>
        <w:jc w:val="both"/>
        <w:rPr>
          <w:rFonts w:eastAsia="Calibri"/>
          <w:sz w:val="28"/>
          <w:szCs w:val="28"/>
        </w:rPr>
      </w:pPr>
    </w:p>
    <w:p w:rsidR="005B7B03" w:rsidRPr="005B7B03" w:rsidRDefault="005B7B03" w:rsidP="005B7B03">
      <w:pPr>
        <w:tabs>
          <w:tab w:val="left" w:pos="4153"/>
        </w:tabs>
        <w:jc w:val="both"/>
        <w:rPr>
          <w:rFonts w:eastAsia="Calibri"/>
          <w:b/>
          <w:i/>
          <w:sz w:val="28"/>
          <w:szCs w:val="28"/>
        </w:rPr>
      </w:pPr>
    </w:p>
    <w:p w:rsidR="005B7B03" w:rsidRPr="005B7B03" w:rsidRDefault="00166479" w:rsidP="005B7B03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80</w:t>
      </w:r>
      <w:r w:rsidR="005B7B03" w:rsidRPr="005B7B03">
        <w:rPr>
          <w:rFonts w:eastAsia="Calibri"/>
          <w:b/>
          <w:i/>
          <w:sz w:val="28"/>
          <w:szCs w:val="28"/>
        </w:rPr>
        <w:t>1 0</w:t>
      </w:r>
      <w:r>
        <w:rPr>
          <w:rFonts w:eastAsia="Calibri"/>
          <w:b/>
          <w:i/>
          <w:sz w:val="28"/>
          <w:szCs w:val="28"/>
        </w:rPr>
        <w:t>10</w:t>
      </w:r>
      <w:r w:rsidR="005B7B03" w:rsidRPr="005B7B03">
        <w:rPr>
          <w:rFonts w:eastAsia="Calibri"/>
          <w:b/>
          <w:i/>
          <w:sz w:val="28"/>
          <w:szCs w:val="28"/>
        </w:rPr>
        <w:t xml:space="preserve"> «Государственная адресная социальная помощь»</w:t>
      </w:r>
    </w:p>
    <w:p w:rsidR="005B7B03" w:rsidRPr="005B7B03" w:rsidRDefault="005B7B03" w:rsidP="005B7B03">
      <w:pPr>
        <w:tabs>
          <w:tab w:val="num" w:pos="284"/>
        </w:tabs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      Планом финансирования по программе </w:t>
      </w:r>
      <w:r w:rsidR="00166479">
        <w:rPr>
          <w:rFonts w:eastAsia="Calibri"/>
          <w:sz w:val="28"/>
          <w:szCs w:val="28"/>
        </w:rPr>
        <w:t xml:space="preserve">801 010 </w:t>
      </w:r>
      <w:r w:rsidRPr="005B7B03">
        <w:rPr>
          <w:rFonts w:eastAsia="Calibri"/>
          <w:sz w:val="28"/>
          <w:szCs w:val="28"/>
        </w:rPr>
        <w:t xml:space="preserve"> предусмотрено </w:t>
      </w:r>
      <w:r w:rsidR="00166479">
        <w:rPr>
          <w:rFonts w:eastAsia="Calibri"/>
          <w:sz w:val="28"/>
          <w:szCs w:val="28"/>
          <w:lang w:val="kk-KZ"/>
        </w:rPr>
        <w:t>351866,0</w:t>
      </w:r>
      <w:r w:rsidRPr="005B7B03">
        <w:rPr>
          <w:rFonts w:eastAsia="Calibri"/>
          <w:sz w:val="28"/>
          <w:szCs w:val="28"/>
          <w:lang w:val="kk-KZ"/>
        </w:rPr>
        <w:t xml:space="preserve"> 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,  освоено </w:t>
      </w:r>
      <w:r w:rsidR="00166479">
        <w:rPr>
          <w:rFonts w:eastAsia="Calibri"/>
          <w:sz w:val="28"/>
          <w:szCs w:val="28"/>
        </w:rPr>
        <w:t>351865,9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</w:t>
      </w:r>
      <w:r w:rsidR="00166479">
        <w:rPr>
          <w:rFonts w:eastAsia="Calibri"/>
          <w:sz w:val="28"/>
          <w:szCs w:val="28"/>
        </w:rPr>
        <w:t xml:space="preserve">или 100%, остаток 0,1 </w:t>
      </w:r>
      <w:proofErr w:type="spellStart"/>
      <w:r w:rsidR="00166479">
        <w:rPr>
          <w:rFonts w:eastAsia="Calibri"/>
          <w:sz w:val="28"/>
          <w:szCs w:val="28"/>
        </w:rPr>
        <w:t>тыс.тенге</w:t>
      </w:r>
      <w:proofErr w:type="spellEnd"/>
      <w:r w:rsidR="00166479">
        <w:rPr>
          <w:rFonts w:eastAsia="Calibri"/>
          <w:sz w:val="28"/>
          <w:szCs w:val="28"/>
        </w:rPr>
        <w:t xml:space="preserve"> за счет округления, </w:t>
      </w:r>
      <w:r w:rsidRPr="005B7B03">
        <w:rPr>
          <w:rFonts w:eastAsia="Calibri"/>
          <w:sz w:val="28"/>
          <w:szCs w:val="28"/>
        </w:rPr>
        <w:t xml:space="preserve">из них РБ </w:t>
      </w:r>
      <w:r w:rsidR="00166479">
        <w:rPr>
          <w:rFonts w:eastAsia="Calibri"/>
          <w:sz w:val="28"/>
          <w:szCs w:val="28"/>
        </w:rPr>
        <w:t xml:space="preserve">план 310363,0 </w:t>
      </w:r>
      <w:proofErr w:type="spellStart"/>
      <w:r w:rsidR="00166479">
        <w:rPr>
          <w:rFonts w:eastAsia="Calibri"/>
          <w:sz w:val="28"/>
          <w:szCs w:val="28"/>
        </w:rPr>
        <w:t>тыс.тенге</w:t>
      </w:r>
      <w:proofErr w:type="spellEnd"/>
      <w:r w:rsidR="00166479">
        <w:rPr>
          <w:rFonts w:eastAsia="Calibri"/>
          <w:sz w:val="28"/>
          <w:szCs w:val="28"/>
        </w:rPr>
        <w:t xml:space="preserve">, факт 310362,94 </w:t>
      </w:r>
      <w:proofErr w:type="spellStart"/>
      <w:r w:rsidR="00166479">
        <w:rPr>
          <w:rFonts w:eastAsia="Calibri"/>
          <w:sz w:val="28"/>
          <w:szCs w:val="28"/>
        </w:rPr>
        <w:t>тыс.тенге</w:t>
      </w:r>
      <w:proofErr w:type="spellEnd"/>
      <w:r w:rsidR="00166479">
        <w:rPr>
          <w:rFonts w:eastAsia="Calibri"/>
          <w:sz w:val="28"/>
          <w:szCs w:val="28"/>
        </w:rPr>
        <w:t xml:space="preserve">, </w:t>
      </w:r>
      <w:r w:rsidRPr="005B7B03">
        <w:rPr>
          <w:rFonts w:eastAsia="Calibri"/>
          <w:sz w:val="28"/>
          <w:szCs w:val="28"/>
        </w:rPr>
        <w:t xml:space="preserve"> МБ</w:t>
      </w:r>
      <w:r w:rsidR="00166479">
        <w:rPr>
          <w:rFonts w:eastAsia="Calibri"/>
          <w:sz w:val="28"/>
          <w:szCs w:val="28"/>
        </w:rPr>
        <w:t xml:space="preserve"> план 24479,0 </w:t>
      </w:r>
      <w:proofErr w:type="spellStart"/>
      <w:r w:rsidR="00166479">
        <w:rPr>
          <w:rFonts w:eastAsia="Calibri"/>
          <w:sz w:val="28"/>
          <w:szCs w:val="28"/>
        </w:rPr>
        <w:t>тыс.тенге</w:t>
      </w:r>
      <w:proofErr w:type="spellEnd"/>
      <w:r w:rsidR="00166479">
        <w:rPr>
          <w:rFonts w:eastAsia="Calibri"/>
          <w:sz w:val="28"/>
          <w:szCs w:val="28"/>
        </w:rPr>
        <w:t xml:space="preserve">, факт 24478,94 </w:t>
      </w:r>
      <w:proofErr w:type="spellStart"/>
      <w:r w:rsidR="00166479">
        <w:rPr>
          <w:rFonts w:eastAsia="Calibri"/>
          <w:sz w:val="28"/>
          <w:szCs w:val="28"/>
        </w:rPr>
        <w:t>тыс.тенге</w:t>
      </w:r>
      <w:proofErr w:type="spellEnd"/>
      <w:r w:rsidR="00166479">
        <w:rPr>
          <w:rFonts w:eastAsia="Calibri"/>
          <w:sz w:val="28"/>
          <w:szCs w:val="28"/>
        </w:rPr>
        <w:t xml:space="preserve">, из </w:t>
      </w:r>
      <w:proofErr w:type="spellStart"/>
      <w:r w:rsidR="00166479">
        <w:rPr>
          <w:rFonts w:eastAsia="Calibri"/>
          <w:sz w:val="28"/>
          <w:szCs w:val="28"/>
        </w:rPr>
        <w:t>нац.фонда</w:t>
      </w:r>
      <w:proofErr w:type="spellEnd"/>
      <w:r w:rsidR="00166479">
        <w:rPr>
          <w:rFonts w:eastAsia="Calibri"/>
          <w:sz w:val="28"/>
          <w:szCs w:val="28"/>
        </w:rPr>
        <w:t xml:space="preserve"> план 17024,0 </w:t>
      </w:r>
      <w:proofErr w:type="spellStart"/>
      <w:r w:rsidR="00166479">
        <w:rPr>
          <w:rFonts w:eastAsia="Calibri"/>
          <w:sz w:val="28"/>
          <w:szCs w:val="28"/>
        </w:rPr>
        <w:t>тыс.тенге</w:t>
      </w:r>
      <w:proofErr w:type="spellEnd"/>
      <w:r w:rsidR="00166479">
        <w:rPr>
          <w:rFonts w:eastAsia="Calibri"/>
          <w:sz w:val="28"/>
          <w:szCs w:val="28"/>
        </w:rPr>
        <w:t xml:space="preserve">, факт 17024,0 </w:t>
      </w:r>
      <w:proofErr w:type="spellStart"/>
      <w:r w:rsidR="00166479">
        <w:rPr>
          <w:rFonts w:eastAsia="Calibri"/>
          <w:sz w:val="28"/>
          <w:szCs w:val="28"/>
        </w:rPr>
        <w:t>тыс.тенге</w:t>
      </w:r>
      <w:proofErr w:type="spellEnd"/>
      <w:r w:rsidR="00166479">
        <w:rPr>
          <w:rFonts w:eastAsia="Calibri"/>
          <w:sz w:val="28"/>
          <w:szCs w:val="28"/>
        </w:rPr>
        <w:t xml:space="preserve">, или 100% </w:t>
      </w:r>
      <w:r w:rsidRPr="005B7B03">
        <w:rPr>
          <w:rFonts w:eastAsia="Calibri"/>
          <w:sz w:val="28"/>
          <w:szCs w:val="28"/>
        </w:rPr>
        <w:t>.</w:t>
      </w:r>
    </w:p>
    <w:p w:rsidR="005B7B03" w:rsidRPr="005B7B03" w:rsidRDefault="005B7B03" w:rsidP="005B7B03">
      <w:pPr>
        <w:ind w:firstLine="708"/>
        <w:jc w:val="both"/>
        <w:rPr>
          <w:rFonts w:eastAsia="Calibri"/>
          <w:i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>011 «За счет средств республиканского бюджета»:</w:t>
      </w:r>
    </w:p>
    <w:p w:rsidR="005B7B03" w:rsidRPr="005B7B03" w:rsidRDefault="005B7B03" w:rsidP="005B7B03">
      <w:pPr>
        <w:tabs>
          <w:tab w:val="num" w:pos="284"/>
        </w:tabs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При плане </w:t>
      </w:r>
      <w:r w:rsidR="003163FF">
        <w:rPr>
          <w:rFonts w:eastAsia="Calibri"/>
          <w:sz w:val="28"/>
          <w:szCs w:val="28"/>
        </w:rPr>
        <w:t>310363,0</w:t>
      </w:r>
      <w:r w:rsidRPr="005B7B03">
        <w:rPr>
          <w:rFonts w:eastAsia="Calibri"/>
          <w:sz w:val="28"/>
          <w:szCs w:val="28"/>
        </w:rPr>
        <w:t xml:space="preserve"> тыс. тенге выделенные средства освоены </w:t>
      </w:r>
      <w:r w:rsidR="003163FF">
        <w:rPr>
          <w:rFonts w:eastAsia="Calibri"/>
          <w:sz w:val="28"/>
          <w:szCs w:val="28"/>
        </w:rPr>
        <w:t xml:space="preserve">в сумме 310362,94 </w:t>
      </w:r>
      <w:proofErr w:type="spellStart"/>
      <w:r w:rsidR="003163FF">
        <w:rPr>
          <w:rFonts w:eastAsia="Calibri"/>
          <w:sz w:val="28"/>
          <w:szCs w:val="28"/>
        </w:rPr>
        <w:t>тыс</w:t>
      </w:r>
      <w:proofErr w:type="gramStart"/>
      <w:r w:rsidR="003163FF">
        <w:rPr>
          <w:rFonts w:eastAsia="Calibri"/>
          <w:sz w:val="28"/>
          <w:szCs w:val="28"/>
        </w:rPr>
        <w:t>.т</w:t>
      </w:r>
      <w:proofErr w:type="gramEnd"/>
      <w:r w:rsidR="003163FF">
        <w:rPr>
          <w:rFonts w:eastAsia="Calibri"/>
          <w:sz w:val="28"/>
          <w:szCs w:val="28"/>
        </w:rPr>
        <w:t>енге</w:t>
      </w:r>
      <w:proofErr w:type="spellEnd"/>
      <w:r w:rsidR="003163FF">
        <w:rPr>
          <w:rFonts w:eastAsia="Calibri"/>
          <w:sz w:val="28"/>
          <w:szCs w:val="28"/>
        </w:rPr>
        <w:t xml:space="preserve">, остаток 0,06 </w:t>
      </w:r>
      <w:r w:rsidR="00A42CFF">
        <w:rPr>
          <w:rFonts w:eastAsia="Calibri"/>
          <w:sz w:val="28"/>
          <w:szCs w:val="28"/>
        </w:rPr>
        <w:t>за счет округления</w:t>
      </w:r>
      <w:r w:rsidR="00A42CFF">
        <w:rPr>
          <w:rFonts w:eastAsia="Calibri"/>
          <w:sz w:val="28"/>
          <w:szCs w:val="28"/>
        </w:rPr>
        <w:t xml:space="preserve"> </w:t>
      </w:r>
      <w:proofErr w:type="spellStart"/>
      <w:r w:rsidR="003163FF">
        <w:rPr>
          <w:rFonts w:eastAsia="Calibri"/>
          <w:sz w:val="28"/>
          <w:szCs w:val="28"/>
        </w:rPr>
        <w:t>тыс.тенге</w:t>
      </w:r>
      <w:proofErr w:type="spellEnd"/>
      <w:r w:rsidR="003163FF">
        <w:rPr>
          <w:rFonts w:eastAsia="Calibri"/>
          <w:sz w:val="28"/>
          <w:szCs w:val="28"/>
        </w:rPr>
        <w:t>.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программе достигнуты </w:t>
      </w:r>
      <w:r w:rsidRPr="005B7B03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5B7B03">
        <w:rPr>
          <w:rFonts w:eastAsia="Calibri"/>
          <w:sz w:val="28"/>
          <w:szCs w:val="28"/>
        </w:rPr>
        <w:t xml:space="preserve">: выплачена государственная адресная социальная помощь при плане </w:t>
      </w:r>
      <w:r w:rsidR="00BD1EBE">
        <w:rPr>
          <w:rFonts w:eastAsia="Calibri"/>
          <w:sz w:val="28"/>
          <w:szCs w:val="28"/>
        </w:rPr>
        <w:t>3796</w:t>
      </w:r>
      <w:r w:rsidRPr="005B7B03">
        <w:rPr>
          <w:rFonts w:eastAsia="Calibri"/>
          <w:sz w:val="28"/>
          <w:szCs w:val="28"/>
        </w:rPr>
        <w:t xml:space="preserve"> чел -  </w:t>
      </w:r>
      <w:r w:rsidR="00BD1EBE">
        <w:rPr>
          <w:rFonts w:eastAsia="Calibri"/>
          <w:sz w:val="28"/>
          <w:szCs w:val="28"/>
        </w:rPr>
        <w:t>4135</w:t>
      </w:r>
      <w:r w:rsidRPr="005B7B03">
        <w:rPr>
          <w:rFonts w:eastAsia="Calibri"/>
          <w:sz w:val="28"/>
          <w:szCs w:val="28"/>
        </w:rPr>
        <w:t xml:space="preserve"> получателям, что составило </w:t>
      </w:r>
      <w:r w:rsidR="006E2345">
        <w:rPr>
          <w:rFonts w:eastAsia="Calibri"/>
          <w:sz w:val="28"/>
          <w:szCs w:val="28"/>
        </w:rPr>
        <w:t>108,9</w:t>
      </w:r>
      <w:r w:rsidRPr="005B7B03">
        <w:rPr>
          <w:rFonts w:eastAsia="Calibri"/>
          <w:sz w:val="28"/>
          <w:szCs w:val="28"/>
        </w:rPr>
        <w:t>%.</w:t>
      </w:r>
    </w:p>
    <w:p w:rsidR="005B7B03" w:rsidRPr="005B7B03" w:rsidRDefault="005B7B03" w:rsidP="005B7B03">
      <w:pPr>
        <w:ind w:firstLine="708"/>
        <w:jc w:val="both"/>
        <w:rPr>
          <w:rFonts w:eastAsia="Calibri"/>
          <w:i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>015 «За счет средств местного бюджета»:</w:t>
      </w:r>
    </w:p>
    <w:p w:rsidR="005B7B03" w:rsidRPr="005B7B03" w:rsidRDefault="005B7B03" w:rsidP="005B7B03">
      <w:pPr>
        <w:tabs>
          <w:tab w:val="num" w:pos="284"/>
        </w:tabs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При плане </w:t>
      </w:r>
      <w:r w:rsidR="006C74F6">
        <w:rPr>
          <w:rFonts w:eastAsia="Calibri"/>
          <w:sz w:val="28"/>
          <w:szCs w:val="28"/>
        </w:rPr>
        <w:t>24479</w:t>
      </w:r>
      <w:r w:rsidRPr="005B7B03">
        <w:rPr>
          <w:rFonts w:eastAsia="Calibri"/>
          <w:sz w:val="28"/>
          <w:szCs w:val="28"/>
        </w:rPr>
        <w:t xml:space="preserve">,0 тыс. тенге выделенные средства освоены </w:t>
      </w:r>
      <w:r w:rsidR="006C74F6">
        <w:rPr>
          <w:rFonts w:eastAsia="Calibri"/>
          <w:sz w:val="28"/>
          <w:szCs w:val="28"/>
        </w:rPr>
        <w:t xml:space="preserve">в сумме 24478,94 </w:t>
      </w:r>
      <w:proofErr w:type="spellStart"/>
      <w:r w:rsidR="006C74F6">
        <w:rPr>
          <w:rFonts w:eastAsia="Calibri"/>
          <w:sz w:val="28"/>
          <w:szCs w:val="28"/>
        </w:rPr>
        <w:t>тыс</w:t>
      </w:r>
      <w:proofErr w:type="gramStart"/>
      <w:r w:rsidR="006C74F6">
        <w:rPr>
          <w:rFonts w:eastAsia="Calibri"/>
          <w:sz w:val="28"/>
          <w:szCs w:val="28"/>
        </w:rPr>
        <w:t>.т</w:t>
      </w:r>
      <w:proofErr w:type="gramEnd"/>
      <w:r w:rsidR="006C74F6">
        <w:rPr>
          <w:rFonts w:eastAsia="Calibri"/>
          <w:sz w:val="28"/>
          <w:szCs w:val="28"/>
        </w:rPr>
        <w:t>енге</w:t>
      </w:r>
      <w:proofErr w:type="spellEnd"/>
      <w:r w:rsidR="006C74F6">
        <w:rPr>
          <w:rFonts w:eastAsia="Calibri"/>
          <w:sz w:val="28"/>
          <w:szCs w:val="28"/>
        </w:rPr>
        <w:t xml:space="preserve">, остаток 0,06 </w:t>
      </w:r>
      <w:r w:rsidR="00A42CFF">
        <w:rPr>
          <w:rFonts w:eastAsia="Calibri"/>
          <w:sz w:val="28"/>
          <w:szCs w:val="28"/>
        </w:rPr>
        <w:t>за счет округления</w:t>
      </w:r>
      <w:r w:rsidR="00A42CFF">
        <w:rPr>
          <w:rFonts w:eastAsia="Calibri"/>
          <w:sz w:val="28"/>
          <w:szCs w:val="28"/>
        </w:rPr>
        <w:t xml:space="preserve"> </w:t>
      </w:r>
      <w:proofErr w:type="spellStart"/>
      <w:r w:rsidR="006C74F6">
        <w:rPr>
          <w:rFonts w:eastAsia="Calibri"/>
          <w:sz w:val="28"/>
          <w:szCs w:val="28"/>
        </w:rPr>
        <w:t>тыс.тенге</w:t>
      </w:r>
      <w:proofErr w:type="spellEnd"/>
      <w:r w:rsidR="006C74F6">
        <w:rPr>
          <w:rFonts w:eastAsia="Calibri"/>
          <w:sz w:val="28"/>
          <w:szCs w:val="28"/>
        </w:rPr>
        <w:t>.</w:t>
      </w:r>
    </w:p>
    <w:p w:rsid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программе достигнуты </w:t>
      </w:r>
      <w:r w:rsidRPr="005B7B03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5B7B03">
        <w:rPr>
          <w:rFonts w:eastAsia="Calibri"/>
          <w:sz w:val="28"/>
          <w:szCs w:val="28"/>
        </w:rPr>
        <w:t>: выплачена государственная адресная социальная помощь при плане 1</w:t>
      </w:r>
      <w:r w:rsidR="006C74F6">
        <w:rPr>
          <w:rFonts w:eastAsia="Calibri"/>
          <w:sz w:val="28"/>
          <w:szCs w:val="28"/>
        </w:rPr>
        <w:t>495</w:t>
      </w:r>
      <w:r w:rsidRPr="005B7B03">
        <w:rPr>
          <w:rFonts w:eastAsia="Calibri"/>
          <w:sz w:val="28"/>
          <w:szCs w:val="28"/>
        </w:rPr>
        <w:t xml:space="preserve"> чел -  14</w:t>
      </w:r>
      <w:r w:rsidR="006C74F6">
        <w:rPr>
          <w:rFonts w:eastAsia="Calibri"/>
          <w:sz w:val="28"/>
          <w:szCs w:val="28"/>
        </w:rPr>
        <w:t>95</w:t>
      </w:r>
      <w:r w:rsidRPr="005B7B03">
        <w:rPr>
          <w:rFonts w:eastAsia="Calibri"/>
          <w:sz w:val="28"/>
          <w:szCs w:val="28"/>
        </w:rPr>
        <w:t xml:space="preserve"> </w:t>
      </w:r>
      <w:r w:rsidR="006C74F6">
        <w:rPr>
          <w:rFonts w:eastAsia="Calibri"/>
          <w:sz w:val="28"/>
          <w:szCs w:val="28"/>
        </w:rPr>
        <w:t>получателям, что составило 100,0</w:t>
      </w:r>
      <w:r w:rsidRPr="005B7B03">
        <w:rPr>
          <w:rFonts w:eastAsia="Calibri"/>
          <w:sz w:val="28"/>
          <w:szCs w:val="28"/>
        </w:rPr>
        <w:t>%</w:t>
      </w:r>
    </w:p>
    <w:p w:rsidR="006C74F6" w:rsidRDefault="006C74F6" w:rsidP="005B7B03">
      <w:pPr>
        <w:ind w:firstLine="708"/>
        <w:jc w:val="both"/>
        <w:rPr>
          <w:rFonts w:eastAsia="Calibri"/>
          <w:i/>
          <w:sz w:val="28"/>
          <w:szCs w:val="28"/>
        </w:rPr>
      </w:pPr>
      <w:r w:rsidRPr="006C74F6">
        <w:rPr>
          <w:rFonts w:eastAsia="Calibri"/>
          <w:i/>
          <w:sz w:val="28"/>
          <w:szCs w:val="28"/>
        </w:rPr>
        <w:t>032 «За счет средств Национального фонда»</w:t>
      </w:r>
    </w:p>
    <w:p w:rsidR="006C74F6" w:rsidRPr="005B7B03" w:rsidRDefault="006C74F6" w:rsidP="006C74F6">
      <w:pPr>
        <w:tabs>
          <w:tab w:val="num" w:pos="284"/>
        </w:tabs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При плане </w:t>
      </w:r>
      <w:r>
        <w:rPr>
          <w:rFonts w:eastAsia="Calibri"/>
          <w:sz w:val="28"/>
          <w:szCs w:val="28"/>
        </w:rPr>
        <w:t>17024</w:t>
      </w:r>
      <w:r w:rsidRPr="005B7B03">
        <w:rPr>
          <w:rFonts w:eastAsia="Calibri"/>
          <w:sz w:val="28"/>
          <w:szCs w:val="28"/>
        </w:rPr>
        <w:t xml:space="preserve">,0 тыс. тенге выделенные средства освоены </w:t>
      </w:r>
      <w:r>
        <w:rPr>
          <w:rFonts w:eastAsia="Calibri"/>
          <w:sz w:val="28"/>
          <w:szCs w:val="28"/>
        </w:rPr>
        <w:t xml:space="preserve">в сумме 17024,0 </w:t>
      </w:r>
      <w:proofErr w:type="spellStart"/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.т</w:t>
      </w:r>
      <w:proofErr w:type="gramEnd"/>
      <w:r>
        <w:rPr>
          <w:rFonts w:eastAsia="Calibri"/>
          <w:sz w:val="28"/>
          <w:szCs w:val="28"/>
        </w:rPr>
        <w:t>енге</w:t>
      </w:r>
      <w:proofErr w:type="spellEnd"/>
      <w:r>
        <w:rPr>
          <w:rFonts w:eastAsia="Calibri"/>
          <w:sz w:val="28"/>
          <w:szCs w:val="28"/>
        </w:rPr>
        <w:t>, или 100%.</w:t>
      </w:r>
    </w:p>
    <w:p w:rsidR="006C74F6" w:rsidRPr="006C74F6" w:rsidRDefault="006C74F6" w:rsidP="005B7B03">
      <w:pPr>
        <w:ind w:firstLine="708"/>
        <w:jc w:val="both"/>
        <w:rPr>
          <w:rFonts w:eastAsia="Calibri"/>
          <w:i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программе достигнуты </w:t>
      </w:r>
      <w:r w:rsidRPr="005B7B03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5B7B03">
        <w:rPr>
          <w:rFonts w:eastAsia="Calibri"/>
          <w:sz w:val="28"/>
          <w:szCs w:val="28"/>
        </w:rPr>
        <w:t xml:space="preserve">: выплачена государственная адресная социальная помощь при плане </w:t>
      </w:r>
      <w:r>
        <w:rPr>
          <w:rFonts w:eastAsia="Calibri"/>
          <w:sz w:val="28"/>
          <w:szCs w:val="28"/>
        </w:rPr>
        <w:t>107</w:t>
      </w:r>
      <w:r w:rsidRPr="005B7B03">
        <w:rPr>
          <w:rFonts w:eastAsia="Calibri"/>
          <w:sz w:val="28"/>
          <w:szCs w:val="28"/>
        </w:rPr>
        <w:t xml:space="preserve"> чел -  </w:t>
      </w:r>
      <w:r>
        <w:rPr>
          <w:rFonts w:eastAsia="Calibri"/>
          <w:sz w:val="28"/>
          <w:szCs w:val="28"/>
        </w:rPr>
        <w:t>107получателям, что составило 100,0</w:t>
      </w:r>
      <w:r w:rsidRPr="005B7B03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.</w:t>
      </w:r>
    </w:p>
    <w:p w:rsidR="005B7B03" w:rsidRPr="005B7B03" w:rsidRDefault="005B7B03" w:rsidP="005B7B03">
      <w:pPr>
        <w:jc w:val="both"/>
        <w:rPr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 </w:t>
      </w:r>
      <w:proofErr w:type="gramStart"/>
      <w:r w:rsidRPr="005B7B03">
        <w:rPr>
          <w:rFonts w:eastAsia="Calibri"/>
          <w:b/>
          <w:i/>
          <w:sz w:val="28"/>
          <w:szCs w:val="28"/>
        </w:rPr>
        <w:t>Конечный результат</w:t>
      </w:r>
      <w:r w:rsidRPr="005B7B03">
        <w:rPr>
          <w:rFonts w:eastAsia="Calibri"/>
          <w:sz w:val="28"/>
          <w:szCs w:val="28"/>
        </w:rPr>
        <w:t xml:space="preserve"> по бюджетной программе достигнут</w:t>
      </w:r>
      <w:proofErr w:type="gramEnd"/>
      <w:r w:rsidRPr="005B7B03">
        <w:rPr>
          <w:rFonts w:eastAsia="Calibri"/>
          <w:sz w:val="28"/>
          <w:szCs w:val="28"/>
        </w:rPr>
        <w:t xml:space="preserve">: </w:t>
      </w:r>
      <w:r w:rsidR="00326639" w:rsidRPr="00326639">
        <w:rPr>
          <w:rFonts w:eastAsia="Calibri"/>
          <w:sz w:val="28"/>
          <w:szCs w:val="28"/>
        </w:rPr>
        <w:t>Плановый удельный вес получателей АСП (обусловленной денежной помощи), вовлеченных в активные меры содействия занятости составляет 22%,фактическое достижение результатов составило 23,9 %, что положительно.</w:t>
      </w:r>
      <w:r w:rsidR="00326639">
        <w:rPr>
          <w:rFonts w:eastAsia="Calibri"/>
          <w:sz w:val="28"/>
          <w:szCs w:val="28"/>
        </w:rPr>
        <w:t xml:space="preserve"> </w:t>
      </w:r>
      <w:r w:rsidRPr="005B7B03">
        <w:rPr>
          <w:sz w:val="28"/>
          <w:szCs w:val="28"/>
        </w:rPr>
        <w:t>Дебиторская и кредиторская задолженности отсутствуют.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</w:p>
    <w:p w:rsidR="005B7B03" w:rsidRPr="005B7B03" w:rsidRDefault="00C854A5" w:rsidP="005B7B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801 011</w:t>
      </w:r>
      <w:r w:rsidR="005B7B03" w:rsidRPr="005B7B03">
        <w:rPr>
          <w:rFonts w:eastAsia="Calibri"/>
          <w:b/>
          <w:i/>
          <w:sz w:val="28"/>
          <w:szCs w:val="28"/>
        </w:rPr>
        <w:t xml:space="preserve">  «Социальная помощь отдельным категориям  нуждающихся  граждан по решению местных исполнительных органов»</w:t>
      </w:r>
    </w:p>
    <w:p w:rsidR="005B7B03" w:rsidRPr="005B7B03" w:rsidRDefault="005B7B03" w:rsidP="005B7B03">
      <w:pPr>
        <w:tabs>
          <w:tab w:val="num" w:pos="284"/>
        </w:tabs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      Планом финансирования по программе предусмотрено </w:t>
      </w:r>
      <w:r w:rsidR="001619BB">
        <w:rPr>
          <w:rFonts w:eastAsia="Calibri"/>
          <w:sz w:val="28"/>
          <w:szCs w:val="28"/>
          <w:lang w:val="kk-KZ"/>
        </w:rPr>
        <w:t>69084,3</w:t>
      </w:r>
      <w:r w:rsidRPr="005B7B03">
        <w:rPr>
          <w:rFonts w:eastAsia="Calibri"/>
          <w:sz w:val="28"/>
          <w:szCs w:val="28"/>
          <w:lang w:val="kk-KZ"/>
        </w:rPr>
        <w:t xml:space="preserve"> 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,  освоено </w:t>
      </w:r>
      <w:r w:rsidR="001619BB">
        <w:rPr>
          <w:rFonts w:eastAsia="Calibri"/>
          <w:sz w:val="28"/>
          <w:szCs w:val="28"/>
          <w:lang w:val="kk-KZ"/>
        </w:rPr>
        <w:t>69083,6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или 100,0%,  </w:t>
      </w:r>
      <w:r w:rsidRPr="005B7B03">
        <w:rPr>
          <w:rFonts w:eastAsia="Calibri"/>
          <w:sz w:val="28"/>
          <w:szCs w:val="28"/>
          <w:lang w:val="kk-KZ"/>
        </w:rPr>
        <w:t>0,7</w:t>
      </w:r>
      <w:r w:rsidRPr="005B7B03">
        <w:rPr>
          <w:rFonts w:eastAsia="Calibri"/>
          <w:sz w:val="28"/>
          <w:szCs w:val="28"/>
        </w:rPr>
        <w:t xml:space="preserve"> тыс. тенге – остаток за счет округления</w:t>
      </w:r>
      <w:r w:rsidR="001619BB">
        <w:rPr>
          <w:rFonts w:eastAsia="Calibri"/>
          <w:sz w:val="28"/>
          <w:szCs w:val="28"/>
        </w:rPr>
        <w:t xml:space="preserve"> и экономии по ГЗ</w:t>
      </w:r>
      <w:r w:rsidRPr="005B7B03">
        <w:rPr>
          <w:rFonts w:eastAsia="Calibri"/>
          <w:sz w:val="28"/>
          <w:szCs w:val="28"/>
        </w:rPr>
        <w:t xml:space="preserve">. 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программе достигнуты </w:t>
      </w:r>
      <w:r w:rsidRPr="005B7B03">
        <w:rPr>
          <w:rFonts w:eastAsia="Calibri"/>
          <w:b/>
          <w:i/>
          <w:sz w:val="28"/>
          <w:szCs w:val="28"/>
        </w:rPr>
        <w:t>показатели</w:t>
      </w:r>
      <w:r w:rsidRPr="005B7B03">
        <w:rPr>
          <w:rFonts w:eastAsia="Calibri"/>
          <w:i/>
          <w:sz w:val="28"/>
          <w:szCs w:val="28"/>
        </w:rPr>
        <w:t xml:space="preserve"> </w:t>
      </w:r>
      <w:r w:rsidRPr="005B7B03">
        <w:rPr>
          <w:rFonts w:eastAsia="Calibri"/>
          <w:b/>
          <w:i/>
          <w:sz w:val="28"/>
          <w:szCs w:val="28"/>
        </w:rPr>
        <w:t>прямого результата</w:t>
      </w:r>
      <w:r w:rsidRPr="005B7B03">
        <w:rPr>
          <w:rFonts w:eastAsia="Calibri"/>
          <w:sz w:val="28"/>
          <w:szCs w:val="28"/>
        </w:rPr>
        <w:t>: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B2786">
        <w:rPr>
          <w:sz w:val="28"/>
          <w:szCs w:val="28"/>
        </w:rPr>
        <w:t xml:space="preserve">оказание единовременной социальной помощи 90 больным туберкулезом по 15 МРП на сумму 3408,8 тысяч тенге, 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786">
        <w:rPr>
          <w:sz w:val="28"/>
          <w:szCs w:val="28"/>
        </w:rPr>
        <w:t>184</w:t>
      </w:r>
      <w:r w:rsidRPr="002B2786">
        <w:rPr>
          <w:color w:val="FF0000"/>
          <w:sz w:val="28"/>
          <w:szCs w:val="28"/>
        </w:rPr>
        <w:t xml:space="preserve"> </w:t>
      </w:r>
      <w:proofErr w:type="spellStart"/>
      <w:r w:rsidRPr="002B2786">
        <w:rPr>
          <w:sz w:val="28"/>
          <w:szCs w:val="28"/>
        </w:rPr>
        <w:t>онкобольным</w:t>
      </w:r>
      <w:proofErr w:type="spellEnd"/>
      <w:r w:rsidRPr="002B2786">
        <w:rPr>
          <w:sz w:val="28"/>
          <w:szCs w:val="28"/>
        </w:rPr>
        <w:t xml:space="preserve"> по 15 МРП на сумму 6969,25 тысяч тенге</w:t>
      </w:r>
      <w:r w:rsidR="00386603">
        <w:rPr>
          <w:sz w:val="28"/>
          <w:szCs w:val="28"/>
        </w:rPr>
        <w:t>,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786">
        <w:rPr>
          <w:sz w:val="28"/>
          <w:szCs w:val="28"/>
        </w:rPr>
        <w:t xml:space="preserve"> 16</w:t>
      </w:r>
      <w:r w:rsidRPr="002B2786">
        <w:rPr>
          <w:color w:val="FF0000"/>
          <w:sz w:val="28"/>
          <w:szCs w:val="28"/>
        </w:rPr>
        <w:t xml:space="preserve"> </w:t>
      </w:r>
      <w:r w:rsidRPr="002B2786">
        <w:rPr>
          <w:sz w:val="28"/>
          <w:szCs w:val="28"/>
        </w:rPr>
        <w:t xml:space="preserve">пожаров по 30 МРП на сумму 1212,25 тысяч тенге, </w:t>
      </w:r>
    </w:p>
    <w:p w:rsidR="002B2786" w:rsidRDefault="00386603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786" w:rsidRPr="002B2786">
        <w:rPr>
          <w:sz w:val="28"/>
          <w:szCs w:val="28"/>
        </w:rPr>
        <w:t>оказание социальной помощи к месячнику пожилых людей 1715</w:t>
      </w:r>
      <w:r w:rsidR="002B2786" w:rsidRPr="002B2786">
        <w:rPr>
          <w:color w:val="FF0000"/>
          <w:sz w:val="28"/>
          <w:szCs w:val="28"/>
        </w:rPr>
        <w:t xml:space="preserve"> </w:t>
      </w:r>
      <w:r w:rsidR="002B2786" w:rsidRPr="002B2786">
        <w:rPr>
          <w:sz w:val="28"/>
          <w:szCs w:val="28"/>
        </w:rPr>
        <w:t>пенсионерам на сумму 8660,8</w:t>
      </w:r>
      <w:r>
        <w:rPr>
          <w:sz w:val="28"/>
          <w:szCs w:val="28"/>
        </w:rPr>
        <w:t xml:space="preserve"> тысяч тенге и </w:t>
      </w:r>
      <w:r w:rsidR="002B2786" w:rsidRPr="002B2786">
        <w:rPr>
          <w:sz w:val="28"/>
          <w:szCs w:val="28"/>
        </w:rPr>
        <w:t>детя</w:t>
      </w:r>
      <w:proofErr w:type="gramStart"/>
      <w:r w:rsidR="002B2786" w:rsidRPr="002B2786">
        <w:rPr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 w:rsidR="002B2786" w:rsidRPr="002B2786">
        <w:rPr>
          <w:sz w:val="28"/>
          <w:szCs w:val="28"/>
        </w:rPr>
        <w:t xml:space="preserve"> инвалидам до 18 лет в количестве 231 человек на сумму 1166,6</w:t>
      </w:r>
      <w:r>
        <w:rPr>
          <w:sz w:val="28"/>
          <w:szCs w:val="28"/>
        </w:rPr>
        <w:t xml:space="preserve"> тысяч тенге;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B2786">
        <w:rPr>
          <w:sz w:val="28"/>
          <w:szCs w:val="28"/>
        </w:rPr>
        <w:t>асходы за коммунальные услуги участникам и инвалидам Великой отечественной войны 656,7 тысяч тенге на 5 человек</w:t>
      </w:r>
      <w:r w:rsidR="00386603">
        <w:rPr>
          <w:sz w:val="28"/>
          <w:szCs w:val="28"/>
        </w:rPr>
        <w:t>;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786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а</w:t>
      </w:r>
      <w:r w:rsidRPr="002B2786">
        <w:rPr>
          <w:sz w:val="28"/>
          <w:szCs w:val="28"/>
        </w:rPr>
        <w:t xml:space="preserve"> за учебу в колледжах студентам из малообеспеченных семей 1024.0 тысяч тенге на 5 человек;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786">
        <w:rPr>
          <w:sz w:val="28"/>
          <w:szCs w:val="28"/>
        </w:rPr>
        <w:t xml:space="preserve"> на оплату за учебу 1 студентам медицинских высших учебных заведений 609</w:t>
      </w:r>
      <w:r w:rsidR="001657BC">
        <w:rPr>
          <w:sz w:val="28"/>
          <w:szCs w:val="28"/>
        </w:rPr>
        <w:t>,</w:t>
      </w:r>
      <w:r w:rsidRPr="002B2786">
        <w:rPr>
          <w:sz w:val="28"/>
          <w:szCs w:val="28"/>
        </w:rPr>
        <w:t xml:space="preserve">0 тысяч тенге, 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786">
        <w:rPr>
          <w:sz w:val="28"/>
          <w:szCs w:val="28"/>
        </w:rPr>
        <w:t xml:space="preserve">на выплату единовременных пособий ко Дню Победы в ВОВ 8519,4 тысяч тенге на 849 человек, </w:t>
      </w:r>
    </w:p>
    <w:p w:rsidR="00386603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786">
        <w:rPr>
          <w:sz w:val="28"/>
          <w:szCs w:val="28"/>
        </w:rPr>
        <w:t xml:space="preserve">на санаторно-курортное для Афганцев для 18 чел. </w:t>
      </w:r>
      <w:r w:rsidR="00386603">
        <w:rPr>
          <w:sz w:val="28"/>
          <w:szCs w:val="28"/>
        </w:rPr>
        <w:t xml:space="preserve">на </w:t>
      </w:r>
      <w:r w:rsidRPr="002B2786">
        <w:rPr>
          <w:sz w:val="28"/>
          <w:szCs w:val="28"/>
        </w:rPr>
        <w:t xml:space="preserve">1206,0 тысяч тенге, 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786">
        <w:rPr>
          <w:sz w:val="28"/>
          <w:szCs w:val="28"/>
        </w:rPr>
        <w:t>единовременное пособие для освободившихся из мест лишения свободы для 30 человек по 15 МРП 1136,25 тысяч тенге;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786">
        <w:rPr>
          <w:sz w:val="28"/>
          <w:szCs w:val="28"/>
        </w:rPr>
        <w:t xml:space="preserve"> единовременное пособие воинам </w:t>
      </w:r>
      <w:r w:rsidR="00386603">
        <w:rPr>
          <w:sz w:val="28"/>
          <w:szCs w:val="28"/>
        </w:rPr>
        <w:t xml:space="preserve">- </w:t>
      </w:r>
      <w:r w:rsidRPr="002B2786">
        <w:rPr>
          <w:sz w:val="28"/>
          <w:szCs w:val="28"/>
        </w:rPr>
        <w:t xml:space="preserve">афганцам к 15 февраля по 20 МРП из местного бюджета на сумму 5050,0 </w:t>
      </w:r>
      <w:proofErr w:type="spellStart"/>
      <w:r w:rsidRPr="002B2786">
        <w:rPr>
          <w:sz w:val="28"/>
          <w:szCs w:val="28"/>
        </w:rPr>
        <w:t>тыс</w:t>
      </w:r>
      <w:proofErr w:type="gramStart"/>
      <w:r w:rsidRPr="002B2786">
        <w:rPr>
          <w:sz w:val="28"/>
          <w:szCs w:val="28"/>
        </w:rPr>
        <w:t>.т</w:t>
      </w:r>
      <w:proofErr w:type="gramEnd"/>
      <w:r w:rsidRPr="002B2786">
        <w:rPr>
          <w:sz w:val="28"/>
          <w:szCs w:val="28"/>
        </w:rPr>
        <w:t>енге</w:t>
      </w:r>
      <w:proofErr w:type="spellEnd"/>
      <w:r w:rsidRPr="002B2786">
        <w:rPr>
          <w:sz w:val="28"/>
          <w:szCs w:val="28"/>
        </w:rPr>
        <w:t>,</w:t>
      </w:r>
    </w:p>
    <w:p w:rsidR="00386603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786">
        <w:rPr>
          <w:sz w:val="28"/>
          <w:szCs w:val="28"/>
        </w:rPr>
        <w:t xml:space="preserve"> единовременное пособие воина</w:t>
      </w:r>
      <w:proofErr w:type="gramStart"/>
      <w:r w:rsidRPr="002B2786">
        <w:rPr>
          <w:sz w:val="28"/>
          <w:szCs w:val="28"/>
        </w:rPr>
        <w:t>м</w:t>
      </w:r>
      <w:r w:rsidR="00386603">
        <w:rPr>
          <w:sz w:val="28"/>
          <w:szCs w:val="28"/>
        </w:rPr>
        <w:t>-</w:t>
      </w:r>
      <w:proofErr w:type="gramEnd"/>
      <w:r w:rsidRPr="002B2786">
        <w:rPr>
          <w:sz w:val="28"/>
          <w:szCs w:val="28"/>
        </w:rPr>
        <w:t xml:space="preserve"> афганцам к 15 февраля по 40 МРП из областного бюджета на сумму 10100,0 </w:t>
      </w:r>
      <w:proofErr w:type="spellStart"/>
      <w:r w:rsidRPr="002B2786">
        <w:rPr>
          <w:sz w:val="28"/>
          <w:szCs w:val="28"/>
        </w:rPr>
        <w:t>тыс.тенге</w:t>
      </w:r>
      <w:proofErr w:type="spellEnd"/>
      <w:r w:rsidRPr="002B2786">
        <w:rPr>
          <w:sz w:val="28"/>
          <w:szCs w:val="28"/>
        </w:rPr>
        <w:t>,</w:t>
      </w:r>
    </w:p>
    <w:p w:rsidR="002B2786" w:rsidRDefault="00386603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786">
        <w:rPr>
          <w:sz w:val="28"/>
          <w:szCs w:val="28"/>
        </w:rPr>
        <w:t>-</w:t>
      </w:r>
      <w:r w:rsidR="002B2786" w:rsidRPr="002B2786">
        <w:rPr>
          <w:sz w:val="28"/>
          <w:szCs w:val="28"/>
        </w:rPr>
        <w:t xml:space="preserve"> на приобретение призов для конкурса инвалидов 400,0 тысяч тенге на 256 чел.; 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786">
        <w:rPr>
          <w:sz w:val="28"/>
          <w:szCs w:val="28"/>
        </w:rPr>
        <w:t>на выплату жертвам политический репрессий в количестве 396 человек по 2 МРП на сумму 1999,8 тысяч тенге;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786">
        <w:rPr>
          <w:sz w:val="28"/>
          <w:szCs w:val="28"/>
        </w:rPr>
        <w:t xml:space="preserve">единовременная социальная помощь многодетным, оказавшимся в трудной жизненной ситуации 105 семей на сумму 3976,9 </w:t>
      </w:r>
      <w:proofErr w:type="spellStart"/>
      <w:r w:rsidRPr="002B2786">
        <w:rPr>
          <w:sz w:val="28"/>
          <w:szCs w:val="28"/>
        </w:rPr>
        <w:t>тыс</w:t>
      </w:r>
      <w:proofErr w:type="gramStart"/>
      <w:r w:rsidRPr="002B2786">
        <w:rPr>
          <w:sz w:val="28"/>
          <w:szCs w:val="28"/>
        </w:rPr>
        <w:t>.т</w:t>
      </w:r>
      <w:proofErr w:type="gramEnd"/>
      <w:r w:rsidRPr="002B2786">
        <w:rPr>
          <w:sz w:val="28"/>
          <w:szCs w:val="28"/>
        </w:rPr>
        <w:t>енге</w:t>
      </w:r>
      <w:proofErr w:type="spellEnd"/>
      <w:r w:rsidRPr="002B2786">
        <w:rPr>
          <w:sz w:val="28"/>
          <w:szCs w:val="28"/>
        </w:rPr>
        <w:t>,</w:t>
      </w:r>
      <w:r w:rsidR="001657BC">
        <w:rPr>
          <w:sz w:val="28"/>
          <w:szCs w:val="28"/>
        </w:rPr>
        <w:t xml:space="preserve"> ОБ и МБ;</w:t>
      </w:r>
    </w:p>
    <w:p w:rsid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786">
        <w:rPr>
          <w:sz w:val="28"/>
          <w:szCs w:val="28"/>
        </w:rPr>
        <w:t xml:space="preserve"> льготный проезд многодетным семьям для 842 чел. на сумму 12712,6 </w:t>
      </w:r>
      <w:proofErr w:type="spellStart"/>
      <w:r w:rsidRPr="002B2786">
        <w:rPr>
          <w:sz w:val="28"/>
          <w:szCs w:val="28"/>
        </w:rPr>
        <w:t>тыс</w:t>
      </w:r>
      <w:proofErr w:type="gramStart"/>
      <w:r w:rsidR="001657BC">
        <w:rPr>
          <w:sz w:val="28"/>
          <w:szCs w:val="28"/>
        </w:rPr>
        <w:t>.т</w:t>
      </w:r>
      <w:proofErr w:type="gramEnd"/>
      <w:r w:rsidR="001657BC">
        <w:rPr>
          <w:sz w:val="28"/>
          <w:szCs w:val="28"/>
        </w:rPr>
        <w:t>енге</w:t>
      </w:r>
      <w:proofErr w:type="spellEnd"/>
      <w:r w:rsidR="001657BC">
        <w:rPr>
          <w:sz w:val="28"/>
          <w:szCs w:val="28"/>
        </w:rPr>
        <w:t xml:space="preserve"> </w:t>
      </w:r>
      <w:r w:rsidR="00386603">
        <w:rPr>
          <w:sz w:val="28"/>
          <w:szCs w:val="28"/>
        </w:rPr>
        <w:t>из областного бюджета</w:t>
      </w:r>
      <w:r w:rsidR="001657BC">
        <w:rPr>
          <w:sz w:val="28"/>
          <w:szCs w:val="28"/>
        </w:rPr>
        <w:t>;</w:t>
      </w:r>
    </w:p>
    <w:p w:rsidR="002B2786" w:rsidRPr="002B2786" w:rsidRDefault="002B2786" w:rsidP="002B27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786">
        <w:rPr>
          <w:sz w:val="28"/>
          <w:szCs w:val="28"/>
        </w:rPr>
        <w:t xml:space="preserve"> приобретение газоанализаторов для 40 семей на сумму 276,0 </w:t>
      </w:r>
      <w:proofErr w:type="spellStart"/>
      <w:r w:rsidRPr="002B2786">
        <w:rPr>
          <w:sz w:val="28"/>
          <w:szCs w:val="28"/>
        </w:rPr>
        <w:t>тыс</w:t>
      </w:r>
      <w:proofErr w:type="gramStart"/>
      <w:r w:rsidRPr="002B2786">
        <w:rPr>
          <w:sz w:val="28"/>
          <w:szCs w:val="28"/>
        </w:rPr>
        <w:t>.т</w:t>
      </w:r>
      <w:proofErr w:type="gramEnd"/>
      <w:r w:rsidRPr="002B2786">
        <w:rPr>
          <w:sz w:val="28"/>
          <w:szCs w:val="28"/>
        </w:rPr>
        <w:t>енге</w:t>
      </w:r>
      <w:proofErr w:type="spellEnd"/>
      <w:r w:rsidRPr="002B2786">
        <w:rPr>
          <w:sz w:val="28"/>
          <w:szCs w:val="28"/>
        </w:rPr>
        <w:t>.</w:t>
      </w:r>
    </w:p>
    <w:p w:rsidR="00940254" w:rsidRDefault="005B7B03" w:rsidP="005B7B03">
      <w:pPr>
        <w:ind w:firstLine="851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   </w:t>
      </w:r>
      <w:proofErr w:type="gramStart"/>
      <w:r w:rsidRPr="005B7B03">
        <w:rPr>
          <w:rFonts w:eastAsia="Calibri"/>
          <w:b/>
          <w:i/>
          <w:sz w:val="28"/>
          <w:szCs w:val="28"/>
        </w:rPr>
        <w:t>Конечный результат</w:t>
      </w:r>
      <w:r w:rsidRPr="005B7B03">
        <w:rPr>
          <w:rFonts w:eastAsia="Calibri"/>
          <w:sz w:val="28"/>
          <w:szCs w:val="28"/>
        </w:rPr>
        <w:t xml:space="preserve"> по бюджетной программе достигнут</w:t>
      </w:r>
      <w:proofErr w:type="gramEnd"/>
      <w:r w:rsidRPr="005B7B03">
        <w:rPr>
          <w:rFonts w:eastAsia="Calibri"/>
          <w:sz w:val="28"/>
          <w:szCs w:val="28"/>
        </w:rPr>
        <w:t xml:space="preserve">:  </w:t>
      </w:r>
    </w:p>
    <w:p w:rsidR="005B7B03" w:rsidRPr="005B7B03" w:rsidRDefault="005B7B03" w:rsidP="005B7B03">
      <w:pPr>
        <w:ind w:firstLine="851"/>
        <w:jc w:val="both"/>
        <w:rPr>
          <w:rFonts w:eastAsia="Calibri"/>
          <w:b/>
          <w:i/>
          <w:sz w:val="28"/>
          <w:szCs w:val="28"/>
        </w:rPr>
      </w:pPr>
      <w:r w:rsidRPr="005B7B03">
        <w:rPr>
          <w:rFonts w:eastAsia="Calibri"/>
          <w:sz w:val="28"/>
          <w:szCs w:val="28"/>
        </w:rPr>
        <w:t>Доля объектов социальной инфраструктуры, обеспеченных доступом для инвалидов от общего числа  паспортизированных объектов социальной, транспортной инфраструктуры -100,0 %.</w:t>
      </w:r>
    </w:p>
    <w:p w:rsidR="005B7B03" w:rsidRPr="005B7B03" w:rsidRDefault="005B7B03" w:rsidP="005B7B03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5B7B03">
        <w:rPr>
          <w:rFonts w:eastAsia="SimSun"/>
          <w:kern w:val="3"/>
          <w:sz w:val="28"/>
          <w:szCs w:val="28"/>
          <w:lang w:eastAsia="zh-CN" w:bidi="hi-IN"/>
        </w:rPr>
        <w:t>Дебиторская и кредиторская задолженности отсутствуют.</w:t>
      </w: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</w:p>
    <w:p w:rsidR="005B7B03" w:rsidRPr="005B7B03" w:rsidRDefault="005B7B03" w:rsidP="005B7B03">
      <w:pPr>
        <w:tabs>
          <w:tab w:val="left" w:pos="4153"/>
        </w:tabs>
        <w:jc w:val="both"/>
        <w:rPr>
          <w:rFonts w:eastAsia="Calibri"/>
          <w:b/>
          <w:i/>
          <w:sz w:val="28"/>
          <w:szCs w:val="28"/>
        </w:rPr>
      </w:pPr>
    </w:p>
    <w:p w:rsidR="005B7B03" w:rsidRPr="005B7B03" w:rsidRDefault="00A42CFF" w:rsidP="005B7B03">
      <w:pPr>
        <w:tabs>
          <w:tab w:val="left" w:pos="4153"/>
        </w:tabs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801 </w:t>
      </w:r>
      <w:r w:rsidR="005B7B03" w:rsidRPr="005B7B03">
        <w:rPr>
          <w:rFonts w:eastAsia="Calibri"/>
          <w:b/>
          <w:i/>
          <w:sz w:val="28"/>
          <w:szCs w:val="28"/>
        </w:rPr>
        <w:t> 014  «Оказание социальной помощи  нуждающимся гражданам на дому»</w:t>
      </w:r>
    </w:p>
    <w:p w:rsid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Планом финансирования по программе предусмотрено </w:t>
      </w:r>
      <w:r w:rsidR="0019466B">
        <w:rPr>
          <w:rFonts w:eastAsia="Calibri"/>
          <w:sz w:val="28"/>
          <w:szCs w:val="28"/>
        </w:rPr>
        <w:t>96198,3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 освоено </w:t>
      </w:r>
      <w:r w:rsidR="0019466B">
        <w:rPr>
          <w:rFonts w:eastAsia="Calibri"/>
          <w:sz w:val="28"/>
          <w:szCs w:val="28"/>
        </w:rPr>
        <w:t xml:space="preserve">96197,9 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или 100%., остаток 0,</w:t>
      </w:r>
      <w:r w:rsidR="0019466B">
        <w:rPr>
          <w:rFonts w:eastAsia="Calibri"/>
          <w:sz w:val="28"/>
          <w:szCs w:val="28"/>
        </w:rPr>
        <w:t>4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, в том числе 0,3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экономия по ФОТ, 0,</w:t>
      </w:r>
      <w:r w:rsidR="0019466B">
        <w:rPr>
          <w:rFonts w:eastAsia="Calibri"/>
          <w:sz w:val="28"/>
          <w:szCs w:val="28"/>
        </w:rPr>
        <w:t>1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экономия за счет округления.</w:t>
      </w:r>
    </w:p>
    <w:p w:rsidR="0019466B" w:rsidRPr="005B7B03" w:rsidRDefault="0019466B" w:rsidP="0019466B">
      <w:pPr>
        <w:ind w:firstLine="708"/>
        <w:jc w:val="both"/>
        <w:rPr>
          <w:rFonts w:eastAsia="Calibri"/>
          <w:i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>011 «За счет средств республиканского бюджета»:</w:t>
      </w:r>
    </w:p>
    <w:p w:rsidR="0019466B" w:rsidRPr="005B7B03" w:rsidRDefault="0019466B" w:rsidP="0019466B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lastRenderedPageBreak/>
        <w:t xml:space="preserve">Выделенная сумма средств на </w:t>
      </w:r>
      <w:r>
        <w:rPr>
          <w:rFonts w:eastAsia="Calibri"/>
          <w:sz w:val="28"/>
          <w:szCs w:val="28"/>
        </w:rPr>
        <w:t>д</w:t>
      </w:r>
      <w:r w:rsidRPr="00B02C15">
        <w:rPr>
          <w:rFonts w:eastAsia="Calibri"/>
          <w:sz w:val="28"/>
          <w:szCs w:val="28"/>
        </w:rPr>
        <w:t xml:space="preserve">ополнительные </w:t>
      </w:r>
      <w:r>
        <w:rPr>
          <w:rFonts w:eastAsia="Calibri"/>
          <w:sz w:val="28"/>
          <w:szCs w:val="28"/>
        </w:rPr>
        <w:t>финансирование</w:t>
      </w:r>
      <w:r w:rsidRPr="00B02C15">
        <w:rPr>
          <w:rFonts w:eastAsia="Calibri"/>
          <w:sz w:val="28"/>
          <w:szCs w:val="28"/>
        </w:rPr>
        <w:t xml:space="preserve"> по оплате труда и налогам </w:t>
      </w:r>
      <w:r w:rsidRPr="005B7B03">
        <w:rPr>
          <w:rFonts w:eastAsia="Calibri"/>
          <w:sz w:val="28"/>
          <w:szCs w:val="28"/>
        </w:rPr>
        <w:t xml:space="preserve">составила </w:t>
      </w:r>
      <w:r w:rsidR="002A1861">
        <w:rPr>
          <w:rFonts w:eastAsia="Calibri"/>
          <w:sz w:val="28"/>
          <w:szCs w:val="28"/>
        </w:rPr>
        <w:t>11660,3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, освоение </w:t>
      </w:r>
      <w:r w:rsidR="002A1861">
        <w:rPr>
          <w:rFonts w:eastAsia="Calibri"/>
          <w:sz w:val="28"/>
          <w:szCs w:val="28"/>
        </w:rPr>
        <w:t>11660,3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, </w:t>
      </w:r>
      <w:r w:rsidR="002A1861">
        <w:rPr>
          <w:rFonts w:eastAsia="Calibri"/>
          <w:sz w:val="28"/>
          <w:szCs w:val="28"/>
        </w:rPr>
        <w:t>100%</w:t>
      </w:r>
      <w:r w:rsidRPr="005B7B03">
        <w:rPr>
          <w:rFonts w:eastAsia="Calibri"/>
          <w:sz w:val="28"/>
          <w:szCs w:val="28"/>
        </w:rPr>
        <w:t>.</w:t>
      </w:r>
    </w:p>
    <w:p w:rsidR="0019466B" w:rsidRPr="005B7B03" w:rsidRDefault="0019466B" w:rsidP="0019466B">
      <w:pPr>
        <w:ind w:firstLine="708"/>
        <w:jc w:val="both"/>
        <w:rPr>
          <w:rFonts w:eastAsia="Calibri"/>
          <w:i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>015 «За счет средств местного бюджета»:</w:t>
      </w:r>
    </w:p>
    <w:p w:rsidR="0019466B" w:rsidRPr="005B7B03" w:rsidRDefault="0019466B" w:rsidP="0019466B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Сумма выделенных средств на содержание </w:t>
      </w:r>
      <w:r w:rsidR="00B53556">
        <w:rPr>
          <w:rFonts w:eastAsia="Calibri"/>
          <w:sz w:val="28"/>
          <w:szCs w:val="28"/>
        </w:rPr>
        <w:t>5 отделений состав</w:t>
      </w:r>
      <w:r w:rsidR="0032142E">
        <w:rPr>
          <w:rFonts w:eastAsia="Calibri"/>
          <w:sz w:val="28"/>
          <w:szCs w:val="28"/>
        </w:rPr>
        <w:t>и</w:t>
      </w:r>
      <w:bookmarkStart w:id="0" w:name="_GoBack"/>
      <w:bookmarkEnd w:id="0"/>
      <w:r w:rsidR="00B53556">
        <w:rPr>
          <w:rFonts w:eastAsia="Calibri"/>
          <w:sz w:val="28"/>
          <w:szCs w:val="28"/>
        </w:rPr>
        <w:t>ла 84538</w:t>
      </w:r>
      <w:r>
        <w:rPr>
          <w:rFonts w:eastAsia="Calibri"/>
          <w:sz w:val="28"/>
          <w:szCs w:val="28"/>
        </w:rPr>
        <w:t>,0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 , освоены </w:t>
      </w:r>
      <w:r w:rsidR="00B53556">
        <w:rPr>
          <w:rFonts w:eastAsia="Calibri"/>
          <w:sz w:val="28"/>
          <w:szCs w:val="28"/>
        </w:rPr>
        <w:t>84537,6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, остаток </w:t>
      </w:r>
      <w:r w:rsidR="00B53556">
        <w:rPr>
          <w:rFonts w:eastAsia="Calibri"/>
          <w:sz w:val="28"/>
          <w:szCs w:val="28"/>
        </w:rPr>
        <w:t>0,4</w:t>
      </w:r>
      <w:r w:rsidRPr="005B7B03">
        <w:rPr>
          <w:rFonts w:eastAsia="Calibri"/>
          <w:sz w:val="28"/>
          <w:szCs w:val="28"/>
        </w:rPr>
        <w:t xml:space="preserve"> </w:t>
      </w:r>
      <w:r w:rsidR="00A42CFF">
        <w:rPr>
          <w:rFonts w:eastAsia="Calibri"/>
          <w:sz w:val="28"/>
          <w:szCs w:val="28"/>
        </w:rPr>
        <w:t>за счет округления</w:t>
      </w:r>
      <w:r w:rsidR="00A42CFF"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>, в том числе: 0,</w:t>
      </w:r>
      <w:r w:rsidR="00B53556">
        <w:rPr>
          <w:rFonts w:eastAsia="Calibri"/>
          <w:sz w:val="28"/>
          <w:szCs w:val="28"/>
        </w:rPr>
        <w:t>3</w:t>
      </w:r>
      <w:r w:rsidRPr="005B7B03">
        <w:rPr>
          <w:rFonts w:eastAsia="Calibri"/>
          <w:sz w:val="28"/>
          <w:szCs w:val="28"/>
        </w:rPr>
        <w:t xml:space="preserve">тыс.тенге экономия по ФОТ, </w:t>
      </w:r>
      <w:r w:rsidR="00B53556">
        <w:rPr>
          <w:rFonts w:eastAsia="Calibri"/>
          <w:sz w:val="28"/>
          <w:szCs w:val="28"/>
        </w:rPr>
        <w:t>0,</w:t>
      </w:r>
      <w:r>
        <w:rPr>
          <w:rFonts w:eastAsia="Calibri"/>
          <w:sz w:val="28"/>
          <w:szCs w:val="28"/>
        </w:rPr>
        <w:t>1</w:t>
      </w:r>
      <w:r w:rsidRPr="005B7B03">
        <w:rPr>
          <w:rFonts w:eastAsia="Calibri"/>
          <w:sz w:val="28"/>
          <w:szCs w:val="28"/>
        </w:rPr>
        <w:t>тыс.тенге остаток за счет округления .</w:t>
      </w:r>
    </w:p>
    <w:p w:rsidR="0019466B" w:rsidRDefault="0019466B" w:rsidP="005B7B03">
      <w:pPr>
        <w:jc w:val="both"/>
        <w:rPr>
          <w:rFonts w:eastAsia="Calibri"/>
          <w:sz w:val="28"/>
          <w:szCs w:val="28"/>
        </w:rPr>
      </w:pP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программе достигнуты </w:t>
      </w:r>
      <w:r w:rsidRPr="005B7B03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5B7B03">
        <w:rPr>
          <w:rFonts w:eastAsia="Calibri"/>
          <w:sz w:val="28"/>
          <w:szCs w:val="28"/>
        </w:rPr>
        <w:t>, обеспечено содержание: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>- штатной численности гражданских служащих и техперсонала – 76 чел.;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- повышение квалификации гражданских служащих – </w:t>
      </w:r>
      <w:r w:rsidR="001D19B0">
        <w:rPr>
          <w:rFonts w:eastAsia="Calibri"/>
          <w:sz w:val="28"/>
          <w:szCs w:val="28"/>
        </w:rPr>
        <w:t>19</w:t>
      </w:r>
      <w:r w:rsidRPr="005B7B03">
        <w:rPr>
          <w:rFonts w:eastAsia="Calibri"/>
          <w:sz w:val="28"/>
          <w:szCs w:val="28"/>
        </w:rPr>
        <w:t xml:space="preserve"> чел;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 - приобретение </w:t>
      </w:r>
      <w:r w:rsidR="001D19B0">
        <w:rPr>
          <w:rFonts w:eastAsia="Calibri"/>
          <w:sz w:val="28"/>
          <w:szCs w:val="28"/>
        </w:rPr>
        <w:t>акустической системы</w:t>
      </w:r>
      <w:r w:rsidRPr="005B7B03">
        <w:rPr>
          <w:rFonts w:eastAsia="Calibri"/>
          <w:sz w:val="28"/>
          <w:szCs w:val="28"/>
        </w:rPr>
        <w:t xml:space="preserve"> – </w:t>
      </w:r>
      <w:r w:rsidR="001D19B0">
        <w:rPr>
          <w:rFonts w:eastAsia="Calibri"/>
          <w:sz w:val="28"/>
          <w:szCs w:val="28"/>
        </w:rPr>
        <w:t>1</w:t>
      </w:r>
      <w:r w:rsidRPr="005B7B03">
        <w:rPr>
          <w:rFonts w:eastAsia="Calibri"/>
          <w:sz w:val="28"/>
          <w:szCs w:val="28"/>
        </w:rPr>
        <w:t xml:space="preserve"> шт.;</w:t>
      </w: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          </w:t>
      </w:r>
      <w:proofErr w:type="gramStart"/>
      <w:r w:rsidRPr="005B7B03">
        <w:rPr>
          <w:rFonts w:eastAsia="Calibri"/>
          <w:b/>
          <w:i/>
          <w:sz w:val="28"/>
          <w:szCs w:val="28"/>
        </w:rPr>
        <w:t>Конечный результат</w:t>
      </w:r>
      <w:r w:rsidRPr="005B7B03">
        <w:rPr>
          <w:rFonts w:eastAsia="Calibri"/>
          <w:sz w:val="28"/>
          <w:szCs w:val="28"/>
        </w:rPr>
        <w:t xml:space="preserve">  по бюджетной программе достигнут</w:t>
      </w:r>
      <w:proofErr w:type="gramEnd"/>
      <w:r w:rsidRPr="005B7B03">
        <w:rPr>
          <w:rFonts w:eastAsia="Calibri"/>
          <w:sz w:val="28"/>
          <w:szCs w:val="28"/>
        </w:rPr>
        <w:t>:</w:t>
      </w:r>
    </w:p>
    <w:p w:rsid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- удельный вес лиц, охваченных оказанием специальных социальных услуг  (с общей численности лиц, нуждающихся в их получении) 100%, </w:t>
      </w:r>
    </w:p>
    <w:p w:rsidR="001D19B0" w:rsidRPr="005B7B03" w:rsidRDefault="001D19B0" w:rsidP="005B7B0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1D19B0">
        <w:rPr>
          <w:rFonts w:eastAsia="Calibri"/>
          <w:sz w:val="28"/>
          <w:szCs w:val="28"/>
        </w:rPr>
        <w:t>оля лиц, охваченных специальными социальными услугами, предоставляемыми субъектами частного сектора (в том числе, неправительственными организациями)</w:t>
      </w:r>
      <w:r>
        <w:rPr>
          <w:rFonts w:eastAsia="Calibri"/>
          <w:sz w:val="28"/>
          <w:szCs w:val="28"/>
        </w:rPr>
        <w:t xml:space="preserve"> 121%;</w:t>
      </w:r>
    </w:p>
    <w:p w:rsidR="001D19B0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- количество обслуживаемых на дому детей с психоневрологическими патологиями и с ограниченными возможностями в государственном секторе  </w:t>
      </w:r>
      <w:r w:rsidR="001D19B0">
        <w:rPr>
          <w:rFonts w:eastAsia="Calibri"/>
          <w:sz w:val="28"/>
          <w:szCs w:val="28"/>
        </w:rPr>
        <w:t>36</w:t>
      </w:r>
      <w:r w:rsidRPr="005B7B03">
        <w:rPr>
          <w:rFonts w:eastAsia="Calibri"/>
          <w:sz w:val="28"/>
          <w:szCs w:val="28"/>
        </w:rPr>
        <w:t xml:space="preserve"> чел. при плане  </w:t>
      </w:r>
      <w:r w:rsidR="001D19B0">
        <w:rPr>
          <w:rFonts w:eastAsia="Calibri"/>
          <w:sz w:val="28"/>
          <w:szCs w:val="28"/>
        </w:rPr>
        <w:t>36</w:t>
      </w:r>
      <w:r w:rsidRPr="005B7B03">
        <w:rPr>
          <w:rFonts w:eastAsia="Calibri"/>
          <w:sz w:val="28"/>
          <w:szCs w:val="28"/>
        </w:rPr>
        <w:t xml:space="preserve"> чел, что составило </w:t>
      </w:r>
      <w:r w:rsidR="001D19B0">
        <w:rPr>
          <w:rFonts w:eastAsia="Calibri"/>
          <w:sz w:val="28"/>
          <w:szCs w:val="28"/>
        </w:rPr>
        <w:t>100</w:t>
      </w:r>
      <w:r w:rsidRPr="005B7B03">
        <w:rPr>
          <w:rFonts w:eastAsia="Calibri"/>
          <w:sz w:val="28"/>
          <w:szCs w:val="28"/>
        </w:rPr>
        <w:t xml:space="preserve"> </w:t>
      </w:r>
      <w:r w:rsidR="001D19B0">
        <w:rPr>
          <w:rFonts w:eastAsia="Calibri"/>
          <w:sz w:val="28"/>
          <w:szCs w:val="28"/>
        </w:rPr>
        <w:t>,</w:t>
      </w: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- </w:t>
      </w:r>
      <w:r w:rsidRPr="005B7B03">
        <w:rPr>
          <w:rFonts w:eastAsia="Calibri"/>
          <w:i/>
          <w:sz w:val="28"/>
          <w:szCs w:val="28"/>
        </w:rPr>
        <w:t xml:space="preserve"> </w:t>
      </w:r>
      <w:r w:rsidRPr="005B7B03">
        <w:rPr>
          <w:rFonts w:eastAsia="Calibri"/>
          <w:sz w:val="28"/>
          <w:szCs w:val="28"/>
        </w:rPr>
        <w:t>количество  обслуживаемых на дому престарелых в государственном секторе</w:t>
      </w:r>
      <w:r w:rsidRPr="005B7B03">
        <w:rPr>
          <w:rFonts w:eastAsia="Calibri"/>
          <w:i/>
          <w:sz w:val="28"/>
          <w:szCs w:val="28"/>
        </w:rPr>
        <w:t xml:space="preserve"> </w:t>
      </w:r>
      <w:r w:rsidRPr="005B7B03">
        <w:rPr>
          <w:rFonts w:eastAsia="Calibri"/>
          <w:sz w:val="28"/>
          <w:szCs w:val="28"/>
        </w:rPr>
        <w:t>32</w:t>
      </w:r>
      <w:r w:rsidR="001D19B0">
        <w:rPr>
          <w:rFonts w:eastAsia="Calibri"/>
          <w:sz w:val="28"/>
          <w:szCs w:val="28"/>
        </w:rPr>
        <w:t>9</w:t>
      </w:r>
      <w:r w:rsidRPr="005B7B03">
        <w:rPr>
          <w:rFonts w:eastAsia="Calibri"/>
          <w:sz w:val="28"/>
          <w:szCs w:val="28"/>
        </w:rPr>
        <w:t xml:space="preserve"> чел при плане 3</w:t>
      </w:r>
      <w:r w:rsidR="001D19B0">
        <w:rPr>
          <w:rFonts w:eastAsia="Calibri"/>
          <w:sz w:val="28"/>
          <w:szCs w:val="28"/>
        </w:rPr>
        <w:t>26</w:t>
      </w:r>
      <w:r w:rsidRPr="005B7B03">
        <w:rPr>
          <w:rFonts w:eastAsia="Calibri"/>
          <w:sz w:val="28"/>
          <w:szCs w:val="28"/>
        </w:rPr>
        <w:t xml:space="preserve"> чел</w:t>
      </w:r>
      <w:proofErr w:type="gramStart"/>
      <w:r w:rsidRPr="005B7B03">
        <w:rPr>
          <w:rFonts w:eastAsia="Calibri"/>
          <w:sz w:val="28"/>
          <w:szCs w:val="28"/>
        </w:rPr>
        <w:t xml:space="preserve"> ,</w:t>
      </w:r>
      <w:proofErr w:type="gramEnd"/>
      <w:r w:rsidRPr="005B7B03">
        <w:rPr>
          <w:rFonts w:eastAsia="Calibri"/>
          <w:sz w:val="28"/>
          <w:szCs w:val="28"/>
        </w:rPr>
        <w:t xml:space="preserve"> что составило </w:t>
      </w:r>
      <w:r w:rsidR="001D19B0">
        <w:rPr>
          <w:rFonts w:eastAsia="Calibri"/>
          <w:sz w:val="28"/>
          <w:szCs w:val="28"/>
        </w:rPr>
        <w:t>100,9</w:t>
      </w:r>
      <w:r w:rsidRPr="005B7B03">
        <w:rPr>
          <w:rFonts w:eastAsia="Calibri"/>
          <w:sz w:val="28"/>
          <w:szCs w:val="28"/>
        </w:rPr>
        <w:t xml:space="preserve"> %, </w:t>
      </w: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- количество обслуживаемых инвалидов старше 18 лет с психоневрологическими заболеваниями в государственном секторе 19 чел, при плане 19 чел, что составило 100 %, </w:t>
      </w: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- количество обслуживаемых на дому инвалидов в государственном секторе </w:t>
      </w:r>
      <w:r w:rsidR="001D19B0">
        <w:rPr>
          <w:rFonts w:eastAsia="Calibri"/>
          <w:sz w:val="28"/>
          <w:szCs w:val="28"/>
        </w:rPr>
        <w:t>19</w:t>
      </w:r>
      <w:r w:rsidRPr="005B7B03">
        <w:rPr>
          <w:rFonts w:eastAsia="Calibri"/>
          <w:sz w:val="28"/>
          <w:szCs w:val="28"/>
        </w:rPr>
        <w:t xml:space="preserve"> чел, при плане </w:t>
      </w:r>
      <w:r w:rsidR="001D19B0">
        <w:rPr>
          <w:rFonts w:eastAsia="Calibri"/>
          <w:sz w:val="28"/>
          <w:szCs w:val="28"/>
        </w:rPr>
        <w:t>19</w:t>
      </w:r>
      <w:r w:rsidRPr="005B7B03">
        <w:rPr>
          <w:rFonts w:eastAsia="Calibri"/>
          <w:sz w:val="28"/>
          <w:szCs w:val="28"/>
        </w:rPr>
        <w:t xml:space="preserve"> чел, что составило 100%.</w:t>
      </w:r>
    </w:p>
    <w:p w:rsidR="005B7B03" w:rsidRPr="005B7B03" w:rsidRDefault="005B7B03" w:rsidP="005B7B03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5B7B03">
        <w:rPr>
          <w:rFonts w:eastAsia="SimSun"/>
          <w:kern w:val="3"/>
          <w:sz w:val="28"/>
          <w:szCs w:val="28"/>
          <w:lang w:eastAsia="zh-CN" w:bidi="hi-IN"/>
        </w:rPr>
        <w:t>Дебиторская и кредиторская задолженности отсутствуют.</w:t>
      </w:r>
    </w:p>
    <w:p w:rsidR="005B7B03" w:rsidRPr="005B7B03" w:rsidRDefault="005B7B03" w:rsidP="005B7B03">
      <w:pPr>
        <w:tabs>
          <w:tab w:val="left" w:pos="4153"/>
        </w:tabs>
        <w:jc w:val="both"/>
        <w:rPr>
          <w:rFonts w:eastAsia="Calibri"/>
          <w:sz w:val="28"/>
          <w:szCs w:val="28"/>
        </w:rPr>
      </w:pPr>
    </w:p>
    <w:p w:rsidR="005B7B03" w:rsidRPr="005B7B03" w:rsidRDefault="00F63AF6" w:rsidP="005B7B03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80</w:t>
      </w:r>
      <w:r w:rsidR="005B7B03" w:rsidRPr="005B7B03">
        <w:rPr>
          <w:rFonts w:eastAsia="Calibri"/>
          <w:b/>
          <w:i/>
          <w:sz w:val="28"/>
          <w:szCs w:val="28"/>
        </w:rPr>
        <w:t>1 017  «Обеспечение нуждающихся инвалидов обязательными гигиеническими средствами и  предоставление услуг специалистами жестового языка, индивидуальными помощниками в соответствии с индивидуальной программой реабилитации инвалида»</w:t>
      </w: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Планом финансирования по программе предусмотрено  </w:t>
      </w:r>
      <w:r w:rsidR="00F63AF6">
        <w:rPr>
          <w:rFonts w:eastAsia="Calibri"/>
          <w:sz w:val="28"/>
          <w:szCs w:val="28"/>
        </w:rPr>
        <w:t>33137,8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 освоено </w:t>
      </w:r>
      <w:r w:rsidR="00F63AF6">
        <w:rPr>
          <w:rFonts w:eastAsia="Calibri"/>
          <w:sz w:val="28"/>
          <w:szCs w:val="28"/>
        </w:rPr>
        <w:t>33137,6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или 100%, остаток </w:t>
      </w:r>
      <w:r w:rsidR="00F63AF6">
        <w:rPr>
          <w:rFonts w:eastAsia="Calibri"/>
          <w:sz w:val="28"/>
          <w:szCs w:val="28"/>
        </w:rPr>
        <w:t>0,2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за счет округления.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программе достигнуты </w:t>
      </w:r>
      <w:r w:rsidRPr="005B7B03">
        <w:rPr>
          <w:rFonts w:eastAsia="Calibri"/>
          <w:b/>
          <w:i/>
          <w:sz w:val="28"/>
          <w:szCs w:val="28"/>
        </w:rPr>
        <w:t>показатели</w:t>
      </w:r>
      <w:r w:rsidRPr="005B7B03">
        <w:rPr>
          <w:rFonts w:eastAsia="Calibri"/>
          <w:i/>
          <w:sz w:val="28"/>
          <w:szCs w:val="28"/>
        </w:rPr>
        <w:t xml:space="preserve"> </w:t>
      </w:r>
      <w:r w:rsidRPr="005B7B03">
        <w:rPr>
          <w:rFonts w:eastAsia="Calibri"/>
          <w:b/>
          <w:i/>
          <w:sz w:val="28"/>
          <w:szCs w:val="28"/>
        </w:rPr>
        <w:t>прямого результата</w:t>
      </w:r>
      <w:r w:rsidRPr="005B7B03">
        <w:rPr>
          <w:rFonts w:eastAsia="Calibri"/>
          <w:sz w:val="28"/>
          <w:szCs w:val="28"/>
        </w:rPr>
        <w:t>: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>-</w:t>
      </w:r>
      <w:r w:rsidRPr="005B7B03">
        <w:rPr>
          <w:rFonts w:eastAsia="Calibri"/>
          <w:i/>
          <w:sz w:val="28"/>
          <w:szCs w:val="28"/>
        </w:rPr>
        <w:t xml:space="preserve"> </w:t>
      </w:r>
      <w:r w:rsidRPr="005B7B03">
        <w:rPr>
          <w:rFonts w:eastAsia="Calibri"/>
          <w:sz w:val="28"/>
          <w:szCs w:val="28"/>
        </w:rPr>
        <w:t>количество получателей специальных гигиенических средств 2</w:t>
      </w:r>
      <w:r w:rsidR="00F63AF6">
        <w:rPr>
          <w:rFonts w:eastAsia="Calibri"/>
          <w:sz w:val="28"/>
          <w:szCs w:val="28"/>
        </w:rPr>
        <w:t>4</w:t>
      </w:r>
      <w:r w:rsidRPr="005B7B03">
        <w:rPr>
          <w:rFonts w:eastAsia="Calibri"/>
          <w:sz w:val="28"/>
          <w:szCs w:val="28"/>
        </w:rPr>
        <w:t>0 чел, в том числе:</w:t>
      </w:r>
      <w:r w:rsidRPr="005B7B03">
        <w:rPr>
          <w:rFonts w:eastAsia="Calibri"/>
          <w:i/>
          <w:sz w:val="28"/>
          <w:szCs w:val="28"/>
        </w:rPr>
        <w:t xml:space="preserve"> </w:t>
      </w:r>
      <w:r w:rsidRPr="005B7B03">
        <w:rPr>
          <w:rFonts w:eastAsia="Calibri"/>
          <w:sz w:val="28"/>
          <w:szCs w:val="28"/>
        </w:rPr>
        <w:t xml:space="preserve">мочеприемники </w:t>
      </w:r>
      <w:r w:rsidR="00F63AF6">
        <w:rPr>
          <w:rFonts w:eastAsia="Calibri"/>
          <w:sz w:val="28"/>
          <w:szCs w:val="28"/>
        </w:rPr>
        <w:t>13</w:t>
      </w:r>
      <w:r w:rsidRPr="005B7B03">
        <w:rPr>
          <w:rFonts w:eastAsia="Calibri"/>
          <w:sz w:val="28"/>
          <w:szCs w:val="28"/>
        </w:rPr>
        <w:t xml:space="preserve"> чел., калоприемники </w:t>
      </w:r>
      <w:r w:rsidR="00F63AF6">
        <w:rPr>
          <w:rFonts w:eastAsia="Calibri"/>
          <w:sz w:val="28"/>
          <w:szCs w:val="28"/>
        </w:rPr>
        <w:t>50</w:t>
      </w:r>
      <w:r w:rsidRPr="005B7B03">
        <w:rPr>
          <w:rFonts w:eastAsia="Calibri"/>
          <w:sz w:val="28"/>
          <w:szCs w:val="28"/>
        </w:rPr>
        <w:t xml:space="preserve"> чел., подгузники    </w:t>
      </w:r>
      <w:r w:rsidR="00F63AF6">
        <w:rPr>
          <w:rFonts w:eastAsia="Calibri"/>
          <w:sz w:val="28"/>
          <w:szCs w:val="28"/>
        </w:rPr>
        <w:t>160</w:t>
      </w:r>
      <w:r w:rsidRPr="005B7B03">
        <w:rPr>
          <w:rFonts w:eastAsia="Calibri"/>
          <w:sz w:val="28"/>
          <w:szCs w:val="28"/>
        </w:rPr>
        <w:t xml:space="preserve"> чел., кресло-стул с санитарным оснащением – </w:t>
      </w:r>
      <w:r w:rsidR="00F63AF6">
        <w:rPr>
          <w:rFonts w:eastAsia="Calibri"/>
          <w:sz w:val="28"/>
          <w:szCs w:val="28"/>
        </w:rPr>
        <w:t>5</w:t>
      </w:r>
      <w:r w:rsidRPr="005B7B03">
        <w:rPr>
          <w:rFonts w:eastAsia="Calibri"/>
          <w:sz w:val="28"/>
          <w:szCs w:val="28"/>
        </w:rPr>
        <w:t xml:space="preserve"> чел.</w:t>
      </w:r>
      <w:r w:rsidR="00F63AF6">
        <w:rPr>
          <w:rFonts w:eastAsia="Calibri"/>
          <w:sz w:val="28"/>
          <w:szCs w:val="28"/>
        </w:rPr>
        <w:t xml:space="preserve"> нейтрализатор запаха – 6 чел, абсорбирующий порошок – 6 чел.</w:t>
      </w:r>
      <w:r w:rsidRPr="005B7B03">
        <w:rPr>
          <w:rFonts w:eastAsia="Calibri"/>
          <w:sz w:val="28"/>
          <w:szCs w:val="28"/>
        </w:rPr>
        <w:t xml:space="preserve"> 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lastRenderedPageBreak/>
        <w:t>- количество получателей услуг специалистов жестового языка 3</w:t>
      </w:r>
      <w:r w:rsidR="00F63AF6">
        <w:rPr>
          <w:rFonts w:eastAsia="Calibri"/>
          <w:sz w:val="28"/>
          <w:szCs w:val="28"/>
        </w:rPr>
        <w:t>1</w:t>
      </w:r>
      <w:r w:rsidRPr="005B7B03">
        <w:rPr>
          <w:rFonts w:eastAsia="Calibri"/>
          <w:sz w:val="28"/>
          <w:szCs w:val="28"/>
        </w:rPr>
        <w:t xml:space="preserve"> чел., 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- количество получателей услуг индивидуальных помощников </w:t>
      </w:r>
      <w:r w:rsidR="00F63AF6">
        <w:rPr>
          <w:rFonts w:eastAsia="Calibri"/>
          <w:sz w:val="28"/>
          <w:szCs w:val="28"/>
        </w:rPr>
        <w:t>при плане 81</w:t>
      </w:r>
      <w:r w:rsidRPr="005B7B03">
        <w:rPr>
          <w:rFonts w:eastAsia="Calibri"/>
          <w:sz w:val="28"/>
          <w:szCs w:val="28"/>
        </w:rPr>
        <w:t xml:space="preserve"> чел.</w:t>
      </w:r>
      <w:r w:rsidR="00F63AF6">
        <w:rPr>
          <w:rFonts w:eastAsia="Calibri"/>
          <w:sz w:val="28"/>
          <w:szCs w:val="28"/>
        </w:rPr>
        <w:t xml:space="preserve"> охвачено 98 чел.</w:t>
      </w:r>
    </w:p>
    <w:p w:rsidR="005B7B03" w:rsidRPr="005B7B03" w:rsidRDefault="005B7B03" w:rsidP="005B7B03">
      <w:pPr>
        <w:tabs>
          <w:tab w:val="left" w:pos="4153"/>
        </w:tabs>
        <w:ind w:firstLine="709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b/>
          <w:i/>
          <w:sz w:val="28"/>
          <w:szCs w:val="28"/>
        </w:rPr>
        <w:t xml:space="preserve">Конечный </w:t>
      </w:r>
      <w:proofErr w:type="gramStart"/>
      <w:r w:rsidRPr="005B7B03">
        <w:rPr>
          <w:rFonts w:eastAsia="Calibri"/>
          <w:b/>
          <w:i/>
          <w:sz w:val="28"/>
          <w:szCs w:val="28"/>
        </w:rPr>
        <w:t>результат</w:t>
      </w:r>
      <w:proofErr w:type="gramEnd"/>
      <w:r w:rsidRPr="005B7B03">
        <w:rPr>
          <w:rFonts w:eastAsia="Calibri"/>
          <w:sz w:val="28"/>
          <w:szCs w:val="28"/>
        </w:rPr>
        <w:t xml:space="preserve"> по бюджетной программе достигнут: оказание социальной поддержки инвалидам, реабилитации инвалидов, интеграция инвалидов в общество в рамках выделенных средств 100%.</w:t>
      </w:r>
    </w:p>
    <w:p w:rsidR="005B7B03" w:rsidRPr="005B7B03" w:rsidRDefault="005B7B03" w:rsidP="005B7B03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5B7B03">
        <w:rPr>
          <w:rFonts w:eastAsia="SimSun"/>
          <w:kern w:val="3"/>
          <w:sz w:val="28"/>
          <w:szCs w:val="28"/>
          <w:lang w:eastAsia="zh-CN" w:bidi="hi-IN"/>
        </w:rPr>
        <w:t>Дебиторская и кредиторская задолженности отсутствуют.</w:t>
      </w:r>
    </w:p>
    <w:p w:rsidR="00D42AE2" w:rsidRDefault="00D42AE2" w:rsidP="00D42AE2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</w:p>
    <w:p w:rsidR="00D42AE2" w:rsidRDefault="00D42AE2" w:rsidP="00D42AE2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</w:p>
    <w:p w:rsidR="00D42AE2" w:rsidRPr="005B7B03" w:rsidRDefault="00D42AE2" w:rsidP="00D42AE2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801 018</w:t>
      </w:r>
      <w:r w:rsidRPr="005B7B03">
        <w:rPr>
          <w:rFonts w:eastAsia="Calibri"/>
          <w:b/>
          <w:i/>
          <w:sz w:val="28"/>
          <w:szCs w:val="28"/>
        </w:rPr>
        <w:t>  «Оплата услуг по зачислению, выплате, и доставке пособий и других  социальных выплат»</w:t>
      </w:r>
    </w:p>
    <w:p w:rsidR="00D42AE2" w:rsidRPr="005B7B03" w:rsidRDefault="00D42AE2" w:rsidP="00D42AE2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Планом финансирования по программе предусмотрено </w:t>
      </w:r>
      <w:r>
        <w:rPr>
          <w:rFonts w:eastAsia="Calibri"/>
          <w:sz w:val="28"/>
          <w:szCs w:val="28"/>
        </w:rPr>
        <w:t>2547,0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 освоено </w:t>
      </w:r>
      <w:r>
        <w:rPr>
          <w:rFonts w:eastAsia="Calibri"/>
          <w:sz w:val="28"/>
          <w:szCs w:val="28"/>
        </w:rPr>
        <w:t>2547,0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тыс.тг</w:t>
      </w:r>
      <w:proofErr w:type="spellEnd"/>
      <w:r w:rsidRPr="005B7B03">
        <w:rPr>
          <w:rFonts w:eastAsia="Calibri"/>
          <w:sz w:val="28"/>
          <w:szCs w:val="28"/>
        </w:rPr>
        <w:t xml:space="preserve">, что составляет </w:t>
      </w:r>
      <w:r>
        <w:rPr>
          <w:rFonts w:eastAsia="Calibri"/>
          <w:sz w:val="28"/>
          <w:szCs w:val="28"/>
        </w:rPr>
        <w:t>100%.</w:t>
      </w:r>
    </w:p>
    <w:p w:rsidR="00D42AE2" w:rsidRPr="005B7B03" w:rsidRDefault="00D42AE2" w:rsidP="00D42AE2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программе  достигнуты </w:t>
      </w:r>
      <w:r w:rsidRPr="005B7B03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5B7B03">
        <w:rPr>
          <w:rFonts w:eastAsia="Calibri"/>
          <w:sz w:val="28"/>
          <w:szCs w:val="28"/>
        </w:rPr>
        <w:t>: количество пособий, с которых перечисляется услуга банку 13 единиц.</w:t>
      </w:r>
      <w:r w:rsidRPr="005B7B03">
        <w:rPr>
          <w:rFonts w:eastAsia="Calibri"/>
          <w:sz w:val="28"/>
          <w:szCs w:val="28"/>
        </w:rPr>
        <w:tab/>
      </w:r>
    </w:p>
    <w:p w:rsidR="00D42AE2" w:rsidRPr="005B7B03" w:rsidRDefault="00D42AE2" w:rsidP="00D42AE2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 </w:t>
      </w:r>
      <w:r w:rsidRPr="005B7B03">
        <w:rPr>
          <w:rFonts w:eastAsia="Calibri"/>
          <w:b/>
          <w:i/>
          <w:sz w:val="28"/>
          <w:szCs w:val="28"/>
        </w:rPr>
        <w:t xml:space="preserve">Конечный </w:t>
      </w:r>
      <w:proofErr w:type="gramStart"/>
      <w:r w:rsidRPr="005B7B03">
        <w:rPr>
          <w:rFonts w:eastAsia="Calibri"/>
          <w:b/>
          <w:i/>
          <w:sz w:val="28"/>
          <w:szCs w:val="28"/>
        </w:rPr>
        <w:t>результат</w:t>
      </w:r>
      <w:proofErr w:type="gramEnd"/>
      <w:r w:rsidRPr="005B7B03">
        <w:rPr>
          <w:rFonts w:eastAsia="Calibri"/>
          <w:sz w:val="28"/>
          <w:szCs w:val="28"/>
        </w:rPr>
        <w:t xml:space="preserve"> по бюджетной программе достигнут:  своевременно зачислены социальные выплаты, осуществление с банком-агентом текущей работы, оплата агенту финансовых услуг в день перечисления, согласно договора.</w:t>
      </w:r>
    </w:p>
    <w:p w:rsidR="00D42AE2" w:rsidRPr="005B7B03" w:rsidRDefault="00D42AE2" w:rsidP="00D42AE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5B7B03">
        <w:rPr>
          <w:rFonts w:eastAsia="SimSun"/>
          <w:kern w:val="3"/>
          <w:sz w:val="28"/>
          <w:szCs w:val="28"/>
          <w:lang w:eastAsia="zh-CN" w:bidi="hi-IN"/>
        </w:rPr>
        <w:t>Дебиторская и кредиторская задолженности отсутствуют.</w:t>
      </w:r>
    </w:p>
    <w:p w:rsidR="003E4795" w:rsidRDefault="003E4795" w:rsidP="003E4795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</w:p>
    <w:p w:rsidR="003E4795" w:rsidRPr="005B7B03" w:rsidRDefault="003E4795" w:rsidP="003E4795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</w:rPr>
        <w:t>80</w:t>
      </w:r>
      <w:r w:rsidRPr="005B7B03">
        <w:rPr>
          <w:rFonts w:eastAsia="Calibri"/>
          <w:b/>
          <w:i/>
          <w:sz w:val="28"/>
          <w:szCs w:val="28"/>
        </w:rPr>
        <w:t>1 0</w:t>
      </w:r>
      <w:r>
        <w:rPr>
          <w:rFonts w:eastAsia="Calibri"/>
          <w:b/>
          <w:i/>
          <w:sz w:val="28"/>
          <w:szCs w:val="28"/>
        </w:rPr>
        <w:t>20</w:t>
      </w:r>
      <w:r w:rsidRPr="005B7B03">
        <w:rPr>
          <w:rFonts w:eastAsia="Calibri"/>
          <w:b/>
          <w:i/>
          <w:sz w:val="28"/>
          <w:szCs w:val="28"/>
        </w:rPr>
        <w:t xml:space="preserve"> «Размещение государственного социального заказа в неправительственном секторе»</w:t>
      </w:r>
    </w:p>
    <w:p w:rsidR="003E4795" w:rsidRPr="005B7B03" w:rsidRDefault="003E4795" w:rsidP="003E4795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Планом финансирования по программе  предусмотрено </w:t>
      </w:r>
      <w:r>
        <w:rPr>
          <w:rFonts w:eastAsia="Calibri"/>
          <w:sz w:val="28"/>
          <w:szCs w:val="28"/>
        </w:rPr>
        <w:t>42385,5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 освоено  </w:t>
      </w:r>
      <w:r>
        <w:rPr>
          <w:rFonts w:eastAsia="Calibri"/>
          <w:sz w:val="28"/>
          <w:szCs w:val="28"/>
        </w:rPr>
        <w:t>42384,7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или 100%,  остаток </w:t>
      </w:r>
      <w:r>
        <w:rPr>
          <w:rFonts w:eastAsia="Calibri"/>
          <w:sz w:val="28"/>
          <w:szCs w:val="28"/>
        </w:rPr>
        <w:t>0,8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тыс.тг</w:t>
      </w:r>
      <w:proofErr w:type="spellEnd"/>
      <w:r w:rsidRPr="005B7B03">
        <w:rPr>
          <w:rFonts w:eastAsia="Calibri"/>
          <w:sz w:val="28"/>
          <w:szCs w:val="28"/>
        </w:rPr>
        <w:t xml:space="preserve"> за счет округления.</w:t>
      </w:r>
    </w:p>
    <w:p w:rsidR="003E4795" w:rsidRPr="005B7B03" w:rsidRDefault="003E4795" w:rsidP="003E4795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 xml:space="preserve">011 «За счет средств республиканского бюджета» </w:t>
      </w:r>
      <w:r w:rsidRPr="005B7B03">
        <w:rPr>
          <w:rFonts w:eastAsia="Calibri"/>
          <w:sz w:val="28"/>
          <w:szCs w:val="28"/>
        </w:rPr>
        <w:t>выделены средства в объеме 21</w:t>
      </w:r>
      <w:r>
        <w:rPr>
          <w:rFonts w:eastAsia="Calibri"/>
          <w:sz w:val="28"/>
          <w:szCs w:val="28"/>
        </w:rPr>
        <w:t>136,0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, освоено </w:t>
      </w:r>
      <w:r>
        <w:rPr>
          <w:rFonts w:eastAsia="Calibri"/>
          <w:sz w:val="28"/>
          <w:szCs w:val="28"/>
        </w:rPr>
        <w:t>21135,6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, остаток </w:t>
      </w:r>
      <w:r>
        <w:rPr>
          <w:rFonts w:eastAsia="Calibri"/>
          <w:sz w:val="28"/>
          <w:szCs w:val="28"/>
        </w:rPr>
        <w:t>0</w:t>
      </w:r>
      <w:r w:rsidRPr="005B7B03">
        <w:rPr>
          <w:rFonts w:eastAsia="Calibri"/>
          <w:sz w:val="28"/>
          <w:szCs w:val="28"/>
        </w:rPr>
        <w:t xml:space="preserve">,4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>, экономия при окончательной оплате по выполненным услугам.</w:t>
      </w:r>
    </w:p>
    <w:p w:rsidR="003E4795" w:rsidRPr="005B7B03" w:rsidRDefault="003E4795" w:rsidP="003E4795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программе достигнуты </w:t>
      </w:r>
      <w:r w:rsidRPr="005B7B03">
        <w:rPr>
          <w:rFonts w:eastAsia="Calibri"/>
          <w:b/>
          <w:i/>
          <w:sz w:val="28"/>
          <w:szCs w:val="28"/>
        </w:rPr>
        <w:t xml:space="preserve">показатели прямого </w:t>
      </w:r>
      <w:proofErr w:type="gramStart"/>
      <w:r w:rsidRPr="005B7B03">
        <w:rPr>
          <w:rFonts w:eastAsia="Calibri"/>
          <w:b/>
          <w:i/>
          <w:sz w:val="28"/>
          <w:szCs w:val="28"/>
        </w:rPr>
        <w:t>результата</w:t>
      </w:r>
      <w:proofErr w:type="gramEnd"/>
      <w:r w:rsidRPr="005B7B03">
        <w:rPr>
          <w:rFonts w:eastAsia="Calibri"/>
          <w:sz w:val="28"/>
          <w:szCs w:val="28"/>
        </w:rPr>
        <w:t xml:space="preserve"> предусмотренные бюджетной программой: охват граждан специальными социальными услугами в неправительственном секторе:</w:t>
      </w:r>
    </w:p>
    <w:p w:rsidR="003E4795" w:rsidRPr="005B7B03" w:rsidRDefault="003E4795" w:rsidP="003E4795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- в условиях  полустационара при плане </w:t>
      </w:r>
      <w:r>
        <w:rPr>
          <w:rFonts w:eastAsia="Calibri"/>
          <w:sz w:val="28"/>
          <w:szCs w:val="28"/>
        </w:rPr>
        <w:t>25</w:t>
      </w:r>
      <w:r w:rsidRPr="005B7B03">
        <w:rPr>
          <w:rFonts w:eastAsia="Calibri"/>
          <w:sz w:val="28"/>
          <w:szCs w:val="28"/>
        </w:rPr>
        <w:t xml:space="preserve"> чел – охватили </w:t>
      </w:r>
      <w:r>
        <w:rPr>
          <w:rFonts w:eastAsia="Calibri"/>
          <w:sz w:val="28"/>
          <w:szCs w:val="28"/>
        </w:rPr>
        <w:t>30</w:t>
      </w:r>
      <w:r w:rsidRPr="005B7B03">
        <w:rPr>
          <w:rFonts w:eastAsia="Calibri"/>
          <w:sz w:val="28"/>
          <w:szCs w:val="28"/>
        </w:rPr>
        <w:t xml:space="preserve"> чел на 1</w:t>
      </w:r>
      <w:r>
        <w:rPr>
          <w:rFonts w:eastAsia="Calibri"/>
          <w:sz w:val="28"/>
          <w:szCs w:val="28"/>
        </w:rPr>
        <w:t>2</w:t>
      </w:r>
      <w:r w:rsidRPr="005B7B03">
        <w:rPr>
          <w:rFonts w:eastAsia="Calibri"/>
          <w:sz w:val="28"/>
          <w:szCs w:val="28"/>
        </w:rPr>
        <w:t>0%,</w:t>
      </w:r>
    </w:p>
    <w:p w:rsidR="003E4795" w:rsidRPr="005B7B03" w:rsidRDefault="003E4795" w:rsidP="003E4795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 - в условиях на дому при плане 42 чел. – </w:t>
      </w:r>
      <w:r>
        <w:rPr>
          <w:rFonts w:eastAsia="Calibri"/>
          <w:sz w:val="28"/>
          <w:szCs w:val="28"/>
        </w:rPr>
        <w:t>54</w:t>
      </w:r>
      <w:r w:rsidRPr="005B7B03">
        <w:rPr>
          <w:rFonts w:eastAsia="Calibri"/>
          <w:sz w:val="28"/>
          <w:szCs w:val="28"/>
        </w:rPr>
        <w:t xml:space="preserve"> чел. на </w:t>
      </w:r>
      <w:r>
        <w:rPr>
          <w:rFonts w:eastAsia="Calibri"/>
          <w:sz w:val="28"/>
          <w:szCs w:val="28"/>
        </w:rPr>
        <w:t>128</w:t>
      </w:r>
      <w:r w:rsidRPr="005B7B03">
        <w:rPr>
          <w:rFonts w:eastAsia="Calibri"/>
          <w:sz w:val="28"/>
          <w:szCs w:val="28"/>
        </w:rPr>
        <w:t>,6%,</w:t>
      </w:r>
    </w:p>
    <w:p w:rsidR="003E4795" w:rsidRPr="005B7B03" w:rsidRDefault="003E4795" w:rsidP="003E4795">
      <w:pPr>
        <w:jc w:val="both"/>
        <w:rPr>
          <w:rFonts w:eastAsia="Calibri"/>
          <w:sz w:val="28"/>
          <w:szCs w:val="28"/>
        </w:rPr>
      </w:pPr>
      <w:proofErr w:type="gramStart"/>
      <w:r w:rsidRPr="005B7B03">
        <w:rPr>
          <w:rFonts w:eastAsia="Calibri"/>
          <w:sz w:val="28"/>
          <w:szCs w:val="28"/>
        </w:rPr>
        <w:t>- по жертвам бытового насилия при плане 1</w:t>
      </w:r>
      <w:r>
        <w:rPr>
          <w:rFonts w:eastAsia="Calibri"/>
          <w:sz w:val="28"/>
          <w:szCs w:val="28"/>
        </w:rPr>
        <w:t>1</w:t>
      </w:r>
      <w:r w:rsidRPr="005B7B03">
        <w:rPr>
          <w:rFonts w:eastAsia="Calibri"/>
          <w:sz w:val="28"/>
          <w:szCs w:val="28"/>
        </w:rPr>
        <w:t xml:space="preserve"> чел. – охвачены </w:t>
      </w:r>
      <w:r>
        <w:rPr>
          <w:rFonts w:eastAsia="Calibri"/>
          <w:sz w:val="28"/>
          <w:szCs w:val="28"/>
        </w:rPr>
        <w:t>11 чел, 1</w:t>
      </w:r>
      <w:r w:rsidRPr="005B7B03">
        <w:rPr>
          <w:rFonts w:eastAsia="Calibri"/>
          <w:sz w:val="28"/>
          <w:szCs w:val="28"/>
        </w:rPr>
        <w:t xml:space="preserve">00% </w:t>
      </w:r>
      <w:proofErr w:type="gramEnd"/>
    </w:p>
    <w:p w:rsidR="003E4795" w:rsidRPr="005B7B03" w:rsidRDefault="003E4795" w:rsidP="003E4795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>015 «За счет средств местного бюджета</w:t>
      </w:r>
      <w:r>
        <w:rPr>
          <w:rFonts w:eastAsia="Calibri"/>
          <w:i/>
          <w:sz w:val="28"/>
          <w:szCs w:val="28"/>
        </w:rPr>
        <w:t>»</w:t>
      </w:r>
      <w:r w:rsidRPr="005B7B03">
        <w:rPr>
          <w:rFonts w:eastAsia="Calibri"/>
          <w:i/>
          <w:sz w:val="28"/>
          <w:szCs w:val="28"/>
        </w:rPr>
        <w:t>:</w:t>
      </w:r>
      <w:r>
        <w:rPr>
          <w:rFonts w:eastAsia="Calibri"/>
          <w:i/>
          <w:sz w:val="28"/>
          <w:szCs w:val="28"/>
        </w:rPr>
        <w:t xml:space="preserve"> </w:t>
      </w:r>
      <w:r w:rsidRPr="005B7B03">
        <w:rPr>
          <w:rFonts w:eastAsia="Calibri"/>
          <w:sz w:val="28"/>
          <w:szCs w:val="28"/>
        </w:rPr>
        <w:t xml:space="preserve">выделены средства в </w:t>
      </w:r>
      <w:r>
        <w:rPr>
          <w:rFonts w:eastAsia="Calibri"/>
          <w:sz w:val="28"/>
          <w:szCs w:val="28"/>
        </w:rPr>
        <w:t>сумме 21249,5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, освоено </w:t>
      </w:r>
      <w:r>
        <w:rPr>
          <w:rFonts w:eastAsia="Calibri"/>
          <w:sz w:val="28"/>
          <w:szCs w:val="28"/>
        </w:rPr>
        <w:t>21249,1</w:t>
      </w:r>
      <w:r w:rsidRPr="005B7B03">
        <w:rPr>
          <w:rFonts w:eastAsia="Calibri"/>
          <w:sz w:val="28"/>
          <w:szCs w:val="28"/>
        </w:rPr>
        <w:t>тыс.тенге</w:t>
      </w:r>
      <w:r>
        <w:rPr>
          <w:rFonts w:eastAsia="Calibri"/>
          <w:sz w:val="28"/>
          <w:szCs w:val="28"/>
        </w:rPr>
        <w:t xml:space="preserve">, остаток 0,4 </w:t>
      </w:r>
      <w:proofErr w:type="spellStart"/>
      <w:r>
        <w:rPr>
          <w:rFonts w:eastAsia="Calibri"/>
          <w:sz w:val="28"/>
          <w:szCs w:val="28"/>
        </w:rPr>
        <w:t>тыс.тенге</w:t>
      </w:r>
      <w:proofErr w:type="spellEnd"/>
      <w:r>
        <w:rPr>
          <w:rFonts w:eastAsia="Calibri"/>
          <w:sz w:val="28"/>
          <w:szCs w:val="28"/>
        </w:rPr>
        <w:t xml:space="preserve"> за счет округления</w:t>
      </w:r>
      <w:r w:rsidRPr="005B7B03">
        <w:rPr>
          <w:rFonts w:eastAsia="Calibri"/>
          <w:sz w:val="28"/>
          <w:szCs w:val="28"/>
        </w:rPr>
        <w:t>.</w:t>
      </w:r>
    </w:p>
    <w:p w:rsidR="003E4795" w:rsidRPr="005B7B03" w:rsidRDefault="003E4795" w:rsidP="003E4795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По подпрограмме достигнут </w:t>
      </w:r>
      <w:r w:rsidRPr="005B7B03">
        <w:rPr>
          <w:rFonts w:eastAsia="Calibri"/>
          <w:b/>
          <w:i/>
          <w:sz w:val="28"/>
          <w:szCs w:val="28"/>
        </w:rPr>
        <w:t xml:space="preserve">показатель прямого </w:t>
      </w:r>
      <w:proofErr w:type="gramStart"/>
      <w:r w:rsidRPr="005B7B03">
        <w:rPr>
          <w:rFonts w:eastAsia="Calibri"/>
          <w:b/>
          <w:i/>
          <w:sz w:val="28"/>
          <w:szCs w:val="28"/>
        </w:rPr>
        <w:t>результата</w:t>
      </w:r>
      <w:proofErr w:type="gramEnd"/>
      <w:r w:rsidRPr="005B7B03">
        <w:rPr>
          <w:rFonts w:eastAsia="Calibri"/>
          <w:sz w:val="28"/>
          <w:szCs w:val="28"/>
        </w:rPr>
        <w:t xml:space="preserve"> предусмотренный бюджетной программой: охват граждан специальными социальными услугами в неправительственном секторе:</w:t>
      </w:r>
    </w:p>
    <w:p w:rsidR="003E4795" w:rsidRDefault="003E4795" w:rsidP="003E4795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- размещение </w:t>
      </w:r>
      <w:proofErr w:type="spellStart"/>
      <w:r w:rsidRPr="005B7B03">
        <w:rPr>
          <w:rFonts w:eastAsia="Calibri"/>
          <w:sz w:val="28"/>
          <w:szCs w:val="28"/>
        </w:rPr>
        <w:t>госоцзаказа</w:t>
      </w:r>
      <w:proofErr w:type="spellEnd"/>
      <w:r w:rsidRPr="005B7B03">
        <w:rPr>
          <w:rFonts w:eastAsia="Calibri"/>
          <w:sz w:val="28"/>
          <w:szCs w:val="28"/>
        </w:rPr>
        <w:t xml:space="preserve"> в неправительственном секторе на предоставление специальных социальных услуг в условиях  полустационара при плане </w:t>
      </w:r>
      <w:r>
        <w:rPr>
          <w:rFonts w:eastAsia="Calibri"/>
          <w:sz w:val="28"/>
          <w:szCs w:val="28"/>
        </w:rPr>
        <w:t>18 чел – охватили 1</w:t>
      </w:r>
      <w:r w:rsidRPr="005B7B03">
        <w:rPr>
          <w:rFonts w:eastAsia="Calibri"/>
          <w:sz w:val="28"/>
          <w:szCs w:val="28"/>
        </w:rPr>
        <w:t>8 чел на 100%.</w:t>
      </w:r>
    </w:p>
    <w:p w:rsidR="003E4795" w:rsidRPr="005B7B03" w:rsidRDefault="003E4795" w:rsidP="003E4795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5B7B03">
        <w:rPr>
          <w:rFonts w:eastAsia="Calibri"/>
          <w:sz w:val="28"/>
          <w:szCs w:val="28"/>
        </w:rPr>
        <w:t xml:space="preserve"> по жертвам бытового насилия при плане </w:t>
      </w:r>
      <w:r>
        <w:rPr>
          <w:rFonts w:eastAsia="Calibri"/>
          <w:sz w:val="28"/>
          <w:szCs w:val="28"/>
        </w:rPr>
        <w:t>45</w:t>
      </w:r>
      <w:r w:rsidRPr="005B7B03">
        <w:rPr>
          <w:rFonts w:eastAsia="Calibri"/>
          <w:sz w:val="28"/>
          <w:szCs w:val="28"/>
        </w:rPr>
        <w:t xml:space="preserve"> чел. – охвачены </w:t>
      </w:r>
      <w:r>
        <w:rPr>
          <w:rFonts w:eastAsia="Calibri"/>
          <w:sz w:val="28"/>
          <w:szCs w:val="28"/>
        </w:rPr>
        <w:t>45 чел, 1</w:t>
      </w:r>
      <w:r w:rsidRPr="005B7B03">
        <w:rPr>
          <w:rFonts w:eastAsia="Calibri"/>
          <w:sz w:val="28"/>
          <w:szCs w:val="28"/>
        </w:rPr>
        <w:t xml:space="preserve">00% </w:t>
      </w:r>
      <w:proofErr w:type="gramEnd"/>
    </w:p>
    <w:p w:rsidR="003E4795" w:rsidRPr="005B7B03" w:rsidRDefault="003E4795" w:rsidP="003E4795">
      <w:pPr>
        <w:jc w:val="both"/>
        <w:rPr>
          <w:rFonts w:eastAsia="Calibri"/>
          <w:sz w:val="28"/>
          <w:szCs w:val="28"/>
        </w:rPr>
      </w:pPr>
    </w:p>
    <w:p w:rsidR="003E4795" w:rsidRPr="005B7B03" w:rsidRDefault="003E4795" w:rsidP="003E4795">
      <w:pPr>
        <w:tabs>
          <w:tab w:val="left" w:pos="4153"/>
        </w:tabs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b/>
          <w:i/>
          <w:sz w:val="28"/>
          <w:szCs w:val="28"/>
        </w:rPr>
        <w:t xml:space="preserve">Конечный результат: </w:t>
      </w:r>
      <w:r w:rsidRPr="005B7B03">
        <w:rPr>
          <w:rFonts w:eastAsia="Calibri"/>
          <w:sz w:val="28"/>
          <w:szCs w:val="28"/>
        </w:rPr>
        <w:t>Предоставление специальных социальных услуг в условиях полустационара и на дому, жертвам бытового насилия  в соответствии со стандартом исполнено более чем на 100%;оказание специальных социальных услуг с учетом индивидуальных потребностей получателей услуг, ориентированных на повышение уровня их личностного развития, социализации и интеграции; повышение качества и эффективности предоставляемых специальных социальных услуг.</w:t>
      </w:r>
    </w:p>
    <w:p w:rsidR="003E4795" w:rsidRDefault="003E4795" w:rsidP="003E4795">
      <w:pPr>
        <w:tabs>
          <w:tab w:val="left" w:pos="4153"/>
        </w:tabs>
        <w:jc w:val="both"/>
        <w:rPr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               </w:t>
      </w:r>
      <w:r w:rsidRPr="005B7B03">
        <w:rPr>
          <w:sz w:val="28"/>
          <w:szCs w:val="28"/>
        </w:rPr>
        <w:t>Дебиторская и кредиторская задолженности отсутствуют.</w:t>
      </w:r>
    </w:p>
    <w:p w:rsidR="005B7B03" w:rsidRPr="005B7B03" w:rsidRDefault="005B7B03" w:rsidP="005B7B03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5B7B03" w:rsidRPr="005B7B03" w:rsidRDefault="00207925" w:rsidP="005B7B03">
      <w:pPr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801</w:t>
      </w:r>
      <w:r w:rsidR="005B7B03" w:rsidRPr="005B7B03">
        <w:rPr>
          <w:rFonts w:eastAsia="Calibri"/>
          <w:b/>
          <w:i/>
          <w:sz w:val="28"/>
          <w:szCs w:val="28"/>
        </w:rPr>
        <w:t> 023  «Обеспечение деятельности центров занятости»</w:t>
      </w:r>
    </w:p>
    <w:p w:rsidR="005B7B03" w:rsidRPr="005B7B03" w:rsidRDefault="005B7B03" w:rsidP="005B7B03">
      <w:pPr>
        <w:jc w:val="center"/>
        <w:rPr>
          <w:rFonts w:eastAsia="Calibri"/>
          <w:sz w:val="28"/>
          <w:szCs w:val="28"/>
        </w:rPr>
      </w:pP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  <w:t xml:space="preserve">Планом финансирования по программе предусмотрено </w:t>
      </w:r>
      <w:r w:rsidR="00207925">
        <w:rPr>
          <w:rFonts w:eastAsia="Calibri"/>
          <w:sz w:val="28"/>
          <w:szCs w:val="28"/>
        </w:rPr>
        <w:t>40694,0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 освоено </w:t>
      </w:r>
      <w:r w:rsidR="00207925">
        <w:rPr>
          <w:rFonts w:eastAsia="Calibri"/>
          <w:sz w:val="28"/>
          <w:szCs w:val="28"/>
        </w:rPr>
        <w:t>40679,7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или 100 %, остаток </w:t>
      </w:r>
      <w:r w:rsidR="00207925">
        <w:rPr>
          <w:rFonts w:eastAsia="Calibri"/>
          <w:sz w:val="28"/>
          <w:szCs w:val="28"/>
        </w:rPr>
        <w:t>14,3</w:t>
      </w:r>
      <w:r w:rsidRPr="005B7B03">
        <w:rPr>
          <w:rFonts w:eastAsia="Calibri"/>
          <w:sz w:val="28"/>
          <w:szCs w:val="28"/>
        </w:rPr>
        <w:t xml:space="preserve"> тыс. тенге – из них </w:t>
      </w:r>
      <w:r w:rsidR="00207925">
        <w:rPr>
          <w:rFonts w:eastAsia="Calibri"/>
          <w:sz w:val="28"/>
          <w:szCs w:val="28"/>
        </w:rPr>
        <w:t>0,2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экономия по фонду оплаты труда, </w:t>
      </w:r>
      <w:r w:rsidR="00207925">
        <w:rPr>
          <w:rFonts w:eastAsia="Calibri"/>
          <w:sz w:val="28"/>
          <w:szCs w:val="28"/>
        </w:rPr>
        <w:t>14,1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</w:t>
      </w:r>
      <w:r w:rsidR="00B02C15">
        <w:rPr>
          <w:rFonts w:eastAsia="Calibri"/>
          <w:sz w:val="28"/>
          <w:szCs w:val="28"/>
        </w:rPr>
        <w:t>за счет округления, в том числе:</w:t>
      </w:r>
    </w:p>
    <w:p w:rsidR="005B7B03" w:rsidRPr="005B7B03" w:rsidRDefault="005B7B03" w:rsidP="005B7B03">
      <w:pPr>
        <w:ind w:firstLine="708"/>
        <w:jc w:val="both"/>
        <w:rPr>
          <w:rFonts w:eastAsia="Calibri"/>
          <w:i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>011 «За счет средств республиканского бюджета»:</w:t>
      </w:r>
    </w:p>
    <w:p w:rsidR="005B7B03" w:rsidRPr="005B7B03" w:rsidRDefault="005B7B03" w:rsidP="005B7B03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>Выделенная сумма средств на оплату труда 11 ассистентов и 1 консультанта</w:t>
      </w:r>
      <w:r w:rsidR="00B02C15">
        <w:rPr>
          <w:rFonts w:eastAsia="Calibri"/>
          <w:sz w:val="28"/>
          <w:szCs w:val="28"/>
        </w:rPr>
        <w:t>, плюс д</w:t>
      </w:r>
      <w:r w:rsidR="00B02C15" w:rsidRPr="00B02C15">
        <w:rPr>
          <w:rFonts w:eastAsia="Calibri"/>
          <w:sz w:val="28"/>
          <w:szCs w:val="28"/>
        </w:rPr>
        <w:t xml:space="preserve">ополнительные средства по оплате труда и налогам специалистов центра занятости </w:t>
      </w:r>
      <w:r w:rsidR="007B454C">
        <w:rPr>
          <w:rFonts w:eastAsia="Calibri"/>
          <w:sz w:val="28"/>
          <w:szCs w:val="28"/>
        </w:rPr>
        <w:t>13 че</w:t>
      </w:r>
      <w:proofErr w:type="gramStart"/>
      <w:r w:rsidR="007B454C">
        <w:rPr>
          <w:rFonts w:eastAsia="Calibri"/>
          <w:sz w:val="28"/>
          <w:szCs w:val="28"/>
        </w:rPr>
        <w:t>л</w:t>
      </w:r>
      <w:r w:rsidR="00B02C15" w:rsidRPr="00B02C15">
        <w:rPr>
          <w:rFonts w:eastAsia="Calibri"/>
          <w:sz w:val="28"/>
          <w:szCs w:val="28"/>
        </w:rPr>
        <w:t>(</w:t>
      </w:r>
      <w:proofErr w:type="spellStart"/>
      <w:proofErr w:type="gramEnd"/>
      <w:r w:rsidR="00B02C15" w:rsidRPr="00B02C15">
        <w:rPr>
          <w:rFonts w:eastAsia="Calibri"/>
          <w:sz w:val="28"/>
          <w:szCs w:val="28"/>
        </w:rPr>
        <w:t>внештаные</w:t>
      </w:r>
      <w:proofErr w:type="spellEnd"/>
      <w:r w:rsidR="00B02C15" w:rsidRPr="00B02C15">
        <w:rPr>
          <w:rFonts w:eastAsia="Calibri"/>
          <w:sz w:val="28"/>
          <w:szCs w:val="28"/>
        </w:rPr>
        <w:t xml:space="preserve"> сотрудники)</w:t>
      </w:r>
      <w:r w:rsidR="007B454C">
        <w:rPr>
          <w:rFonts w:eastAsia="Calibri"/>
          <w:sz w:val="28"/>
          <w:szCs w:val="28"/>
        </w:rPr>
        <w:t>,</w:t>
      </w:r>
      <w:r w:rsidRPr="005B7B03">
        <w:rPr>
          <w:rFonts w:eastAsia="Calibri"/>
          <w:sz w:val="28"/>
          <w:szCs w:val="28"/>
        </w:rPr>
        <w:t xml:space="preserve"> составила </w:t>
      </w:r>
      <w:r w:rsidR="00B02C15">
        <w:rPr>
          <w:rFonts w:eastAsia="Calibri"/>
          <w:sz w:val="28"/>
          <w:szCs w:val="28"/>
        </w:rPr>
        <w:t>19365,0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, освоение </w:t>
      </w:r>
      <w:r w:rsidR="00B02C15">
        <w:rPr>
          <w:rFonts w:eastAsia="Calibri"/>
          <w:sz w:val="28"/>
          <w:szCs w:val="28"/>
        </w:rPr>
        <w:t>19364,9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, остаток </w:t>
      </w:r>
      <w:r w:rsidR="00B02C15">
        <w:rPr>
          <w:rFonts w:eastAsia="Calibri"/>
          <w:sz w:val="28"/>
          <w:szCs w:val="28"/>
        </w:rPr>
        <w:t>0,1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</w:t>
      </w:r>
      <w:r w:rsidR="00B02C15">
        <w:rPr>
          <w:rFonts w:eastAsia="Calibri"/>
          <w:sz w:val="28"/>
          <w:szCs w:val="28"/>
        </w:rPr>
        <w:t>экономия по ФОТ</w:t>
      </w:r>
      <w:r w:rsidRPr="005B7B03">
        <w:rPr>
          <w:rFonts w:eastAsia="Calibri"/>
          <w:sz w:val="28"/>
          <w:szCs w:val="28"/>
        </w:rPr>
        <w:t>.</w:t>
      </w:r>
    </w:p>
    <w:p w:rsidR="005B7B03" w:rsidRPr="005B7B03" w:rsidRDefault="005B7B03" w:rsidP="005B7B03">
      <w:pPr>
        <w:ind w:firstLine="708"/>
        <w:jc w:val="both"/>
        <w:rPr>
          <w:rFonts w:eastAsia="Calibri"/>
          <w:i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>015 «За счет средств местного бюджета»:</w:t>
      </w:r>
    </w:p>
    <w:p w:rsidR="005B7B03" w:rsidRPr="005B7B03" w:rsidRDefault="005B7B03" w:rsidP="0063728C">
      <w:pPr>
        <w:ind w:firstLine="708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 xml:space="preserve">Сумма выделенных средств на содержание центра занятости по местному бюджету составило </w:t>
      </w:r>
      <w:r w:rsidR="0063728C">
        <w:rPr>
          <w:rFonts w:eastAsia="Calibri"/>
          <w:sz w:val="28"/>
          <w:szCs w:val="28"/>
        </w:rPr>
        <w:t>21329,0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 , освоены </w:t>
      </w:r>
      <w:r w:rsidR="0063728C">
        <w:rPr>
          <w:rFonts w:eastAsia="Calibri"/>
          <w:sz w:val="28"/>
          <w:szCs w:val="28"/>
        </w:rPr>
        <w:t>21314,8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, остаток </w:t>
      </w:r>
      <w:r w:rsidR="0063728C">
        <w:rPr>
          <w:rFonts w:eastAsia="Calibri"/>
          <w:sz w:val="28"/>
          <w:szCs w:val="28"/>
        </w:rPr>
        <w:t>14,2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>, в том числе: 0,</w:t>
      </w:r>
      <w:r w:rsidR="0063728C">
        <w:rPr>
          <w:rFonts w:eastAsia="Calibri"/>
          <w:sz w:val="28"/>
          <w:szCs w:val="28"/>
        </w:rPr>
        <w:t>1</w:t>
      </w:r>
      <w:r w:rsidRPr="005B7B03">
        <w:rPr>
          <w:rFonts w:eastAsia="Calibri"/>
          <w:sz w:val="28"/>
          <w:szCs w:val="28"/>
        </w:rPr>
        <w:t xml:space="preserve">тыс.тенге экономия по ФОТ, </w:t>
      </w:r>
      <w:r w:rsidR="0063728C">
        <w:rPr>
          <w:rFonts w:eastAsia="Calibri"/>
          <w:sz w:val="28"/>
          <w:szCs w:val="28"/>
        </w:rPr>
        <w:t>14,1</w:t>
      </w:r>
      <w:r w:rsidRPr="005B7B03">
        <w:rPr>
          <w:rFonts w:eastAsia="Calibri"/>
          <w:sz w:val="28"/>
          <w:szCs w:val="28"/>
        </w:rPr>
        <w:t>тыс.тенге остаток за счет округления .</w:t>
      </w: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</w:r>
      <w:r w:rsidRPr="005B7B03">
        <w:rPr>
          <w:rFonts w:eastAsia="Calibri"/>
          <w:b/>
          <w:i/>
          <w:sz w:val="28"/>
          <w:szCs w:val="28"/>
        </w:rPr>
        <w:t>Показатели прямого результата</w:t>
      </w:r>
      <w:r w:rsidRPr="005B7B03">
        <w:rPr>
          <w:rFonts w:eastAsia="Calibri"/>
          <w:sz w:val="28"/>
          <w:szCs w:val="28"/>
        </w:rPr>
        <w:t xml:space="preserve"> достигнуты в полном объеме, в </w:t>
      </w:r>
      <w:proofErr w:type="spellStart"/>
      <w:r w:rsidRPr="005B7B03">
        <w:rPr>
          <w:rFonts w:eastAsia="Calibri"/>
          <w:sz w:val="28"/>
          <w:szCs w:val="28"/>
        </w:rPr>
        <w:t>т.ч</w:t>
      </w:r>
      <w:proofErr w:type="spellEnd"/>
      <w:r w:rsidRPr="005B7B03">
        <w:rPr>
          <w:rFonts w:eastAsia="Calibri"/>
          <w:sz w:val="28"/>
          <w:szCs w:val="28"/>
        </w:rPr>
        <w:t xml:space="preserve">. обеспечено  содержание аппарата отдела  центра занятости  со штатной численностью 13 единиц,  оплата спутниковой связи - количество оказанных услуг связи - 1, </w:t>
      </w:r>
      <w:proofErr w:type="gramStart"/>
      <w:r w:rsidR="007B454C">
        <w:rPr>
          <w:rFonts w:eastAsia="Calibri"/>
          <w:sz w:val="28"/>
          <w:szCs w:val="28"/>
        </w:rPr>
        <w:t>приобретен</w:t>
      </w:r>
      <w:proofErr w:type="gramEnd"/>
      <w:r w:rsidR="007B454C">
        <w:rPr>
          <w:rFonts w:eastAsia="Calibri"/>
          <w:sz w:val="28"/>
          <w:szCs w:val="28"/>
        </w:rPr>
        <w:t xml:space="preserve"> 1 </w:t>
      </w:r>
      <w:proofErr w:type="spellStart"/>
      <w:r w:rsidR="007B454C">
        <w:rPr>
          <w:rFonts w:eastAsia="Calibri"/>
          <w:sz w:val="28"/>
          <w:szCs w:val="28"/>
        </w:rPr>
        <w:t>бесперебойник</w:t>
      </w:r>
      <w:proofErr w:type="spellEnd"/>
      <w:r w:rsidR="007B454C">
        <w:rPr>
          <w:rFonts w:eastAsia="Calibri"/>
          <w:sz w:val="28"/>
          <w:szCs w:val="28"/>
        </w:rPr>
        <w:t>.</w:t>
      </w:r>
    </w:p>
    <w:p w:rsidR="005B7B03" w:rsidRPr="005B7B03" w:rsidRDefault="005B7B03" w:rsidP="005B7B03">
      <w:pPr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ab/>
      </w:r>
      <w:proofErr w:type="gramStart"/>
      <w:r w:rsidRPr="005B7B03">
        <w:rPr>
          <w:rFonts w:eastAsia="Calibri"/>
          <w:b/>
          <w:i/>
          <w:sz w:val="28"/>
          <w:szCs w:val="28"/>
        </w:rPr>
        <w:t>Конечный результат</w:t>
      </w:r>
      <w:r w:rsidRPr="005B7B03">
        <w:rPr>
          <w:rFonts w:eastAsia="Calibri"/>
          <w:sz w:val="28"/>
          <w:szCs w:val="28"/>
        </w:rPr>
        <w:t xml:space="preserve"> по бюджетной программе достигнут</w:t>
      </w:r>
      <w:proofErr w:type="gramEnd"/>
      <w:r w:rsidRPr="005B7B03">
        <w:rPr>
          <w:rFonts w:eastAsia="Calibri"/>
          <w:sz w:val="28"/>
          <w:szCs w:val="28"/>
        </w:rPr>
        <w:t xml:space="preserve">: Доля расторгнутых социальных контрактов из числа получателей ОДП по плану составляет </w:t>
      </w:r>
      <w:r w:rsidR="00837C1B">
        <w:rPr>
          <w:rFonts w:eastAsia="Calibri"/>
          <w:sz w:val="28"/>
          <w:szCs w:val="28"/>
        </w:rPr>
        <w:t>3,5</w:t>
      </w:r>
      <w:r w:rsidRPr="005B7B03">
        <w:rPr>
          <w:rFonts w:eastAsia="Calibri"/>
          <w:sz w:val="28"/>
          <w:szCs w:val="28"/>
        </w:rPr>
        <w:t xml:space="preserve">%, фактически составил </w:t>
      </w:r>
      <w:r w:rsidR="00837C1B">
        <w:rPr>
          <w:rFonts w:eastAsia="Calibri"/>
          <w:sz w:val="28"/>
          <w:szCs w:val="28"/>
        </w:rPr>
        <w:t>1,3</w:t>
      </w:r>
      <w:r w:rsidRPr="005B7B03">
        <w:rPr>
          <w:rFonts w:eastAsia="Calibri"/>
          <w:sz w:val="28"/>
          <w:szCs w:val="28"/>
        </w:rPr>
        <w:t>%, что является положительным моментом.</w:t>
      </w:r>
    </w:p>
    <w:p w:rsidR="005B7B03" w:rsidRPr="005B7B03" w:rsidRDefault="005B7B03" w:rsidP="005B7B03">
      <w:pPr>
        <w:ind w:firstLine="709"/>
        <w:jc w:val="both"/>
        <w:rPr>
          <w:rFonts w:eastAsia="Calibri"/>
          <w:sz w:val="28"/>
          <w:szCs w:val="28"/>
        </w:rPr>
      </w:pPr>
      <w:r w:rsidRPr="005B7B03">
        <w:rPr>
          <w:rFonts w:eastAsia="Calibri"/>
          <w:sz w:val="28"/>
          <w:szCs w:val="28"/>
        </w:rPr>
        <w:t>Дебиторская и кредиторская задолженность отсутствует.</w:t>
      </w:r>
    </w:p>
    <w:p w:rsidR="005B7B03" w:rsidRPr="005B7B03" w:rsidRDefault="005B7B03" w:rsidP="005B7B03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</w:p>
    <w:p w:rsidR="00A33B48" w:rsidRDefault="00A33B48" w:rsidP="00A33B48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80</w:t>
      </w:r>
      <w:r w:rsidRPr="005B7B03">
        <w:rPr>
          <w:rFonts w:eastAsia="Calibri"/>
          <w:b/>
          <w:i/>
          <w:sz w:val="28"/>
          <w:szCs w:val="28"/>
        </w:rPr>
        <w:t>1 050 «Реализация плана мероприятий по обеспечению прав и улучшению качества жизни инвалидов в Республике Казахстан»</w:t>
      </w:r>
    </w:p>
    <w:p w:rsidR="00A33B48" w:rsidRPr="005B7B03" w:rsidRDefault="00A33B48" w:rsidP="00A33B48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</w:p>
    <w:p w:rsidR="00A33B48" w:rsidRPr="005B7B03" w:rsidRDefault="00A33B48" w:rsidP="00A33B48">
      <w:pPr>
        <w:ind w:firstLine="709"/>
        <w:jc w:val="both"/>
        <w:rPr>
          <w:sz w:val="28"/>
          <w:szCs w:val="28"/>
        </w:rPr>
      </w:pPr>
      <w:r w:rsidRPr="005B7B0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B7B03">
        <w:rPr>
          <w:sz w:val="28"/>
          <w:szCs w:val="28"/>
        </w:rPr>
        <w:t xml:space="preserve">г  планом финансирования по программе предусмотрено  </w:t>
      </w:r>
      <w:r>
        <w:rPr>
          <w:sz w:val="28"/>
          <w:szCs w:val="28"/>
        </w:rPr>
        <w:t>23418,9</w:t>
      </w:r>
      <w:r w:rsidRPr="005B7B03">
        <w:rPr>
          <w:sz w:val="28"/>
          <w:szCs w:val="28"/>
        </w:rPr>
        <w:t xml:space="preserve"> </w:t>
      </w:r>
      <w:proofErr w:type="spellStart"/>
      <w:r w:rsidRPr="005B7B03">
        <w:rPr>
          <w:sz w:val="28"/>
          <w:szCs w:val="28"/>
        </w:rPr>
        <w:t>тыс</w:t>
      </w:r>
      <w:proofErr w:type="gramStart"/>
      <w:r w:rsidRPr="005B7B03">
        <w:rPr>
          <w:sz w:val="28"/>
          <w:szCs w:val="28"/>
        </w:rPr>
        <w:t>.т</w:t>
      </w:r>
      <w:proofErr w:type="gramEnd"/>
      <w:r w:rsidRPr="005B7B03">
        <w:rPr>
          <w:sz w:val="28"/>
          <w:szCs w:val="28"/>
        </w:rPr>
        <w:t>енге</w:t>
      </w:r>
      <w:proofErr w:type="spellEnd"/>
      <w:r w:rsidRPr="005B7B03">
        <w:rPr>
          <w:sz w:val="28"/>
          <w:szCs w:val="28"/>
        </w:rPr>
        <w:t xml:space="preserve">, освоено </w:t>
      </w:r>
      <w:r>
        <w:rPr>
          <w:sz w:val="28"/>
          <w:szCs w:val="28"/>
        </w:rPr>
        <w:t>23338,8</w:t>
      </w:r>
      <w:r w:rsidRPr="005B7B03">
        <w:rPr>
          <w:sz w:val="28"/>
          <w:szCs w:val="28"/>
        </w:rPr>
        <w:t xml:space="preserve"> </w:t>
      </w:r>
      <w:proofErr w:type="spellStart"/>
      <w:r w:rsidRPr="005B7B03">
        <w:rPr>
          <w:sz w:val="28"/>
          <w:szCs w:val="28"/>
        </w:rPr>
        <w:t>тыс.тенге</w:t>
      </w:r>
      <w:proofErr w:type="spellEnd"/>
      <w:r w:rsidRPr="005B7B03">
        <w:rPr>
          <w:sz w:val="28"/>
          <w:szCs w:val="28"/>
        </w:rPr>
        <w:t xml:space="preserve">, остаток </w:t>
      </w:r>
      <w:r>
        <w:rPr>
          <w:sz w:val="28"/>
          <w:szCs w:val="28"/>
        </w:rPr>
        <w:t>80,1</w:t>
      </w:r>
      <w:r w:rsidRPr="005B7B03">
        <w:rPr>
          <w:sz w:val="28"/>
          <w:szCs w:val="28"/>
        </w:rPr>
        <w:t xml:space="preserve"> </w:t>
      </w:r>
      <w:proofErr w:type="spellStart"/>
      <w:r w:rsidRPr="005B7B03">
        <w:rPr>
          <w:sz w:val="28"/>
          <w:szCs w:val="28"/>
        </w:rPr>
        <w:t>тыс.тенге</w:t>
      </w:r>
      <w:proofErr w:type="spellEnd"/>
      <w:r>
        <w:rPr>
          <w:sz w:val="28"/>
          <w:szCs w:val="28"/>
        </w:rPr>
        <w:t>, из них</w:t>
      </w:r>
      <w:r w:rsidRPr="005B7B03">
        <w:rPr>
          <w:sz w:val="28"/>
          <w:szCs w:val="28"/>
        </w:rPr>
        <w:t xml:space="preserve"> за счет экономии по государственным закупкам</w:t>
      </w:r>
      <w:r>
        <w:rPr>
          <w:sz w:val="28"/>
          <w:szCs w:val="28"/>
        </w:rPr>
        <w:t xml:space="preserve"> -80,0 </w:t>
      </w:r>
      <w:proofErr w:type="spellStart"/>
      <w:r>
        <w:rPr>
          <w:sz w:val="28"/>
          <w:szCs w:val="28"/>
        </w:rPr>
        <w:t>тыс.тг</w:t>
      </w:r>
      <w:proofErr w:type="spellEnd"/>
      <w:r>
        <w:rPr>
          <w:sz w:val="28"/>
          <w:szCs w:val="28"/>
        </w:rPr>
        <w:t xml:space="preserve"> и  0,1 </w:t>
      </w:r>
      <w:proofErr w:type="spellStart"/>
      <w:r>
        <w:rPr>
          <w:sz w:val="28"/>
          <w:szCs w:val="28"/>
        </w:rPr>
        <w:t>тыс.тг</w:t>
      </w:r>
      <w:proofErr w:type="spellEnd"/>
      <w:r>
        <w:rPr>
          <w:sz w:val="28"/>
          <w:szCs w:val="28"/>
        </w:rPr>
        <w:t xml:space="preserve"> за счет округления</w:t>
      </w:r>
      <w:r w:rsidRPr="005B7B03">
        <w:rPr>
          <w:sz w:val="28"/>
          <w:szCs w:val="28"/>
        </w:rPr>
        <w:t>.</w:t>
      </w:r>
    </w:p>
    <w:p w:rsidR="00A33B48" w:rsidRPr="005B7B03" w:rsidRDefault="00A33B48" w:rsidP="00A33B48">
      <w:pPr>
        <w:ind w:firstLine="709"/>
        <w:jc w:val="both"/>
        <w:rPr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lastRenderedPageBreak/>
        <w:t xml:space="preserve">011 «За счет средств республиканского бюджета» </w:t>
      </w:r>
      <w:r w:rsidRPr="005B7B03">
        <w:rPr>
          <w:rFonts w:eastAsia="Calibri"/>
          <w:sz w:val="28"/>
          <w:szCs w:val="28"/>
        </w:rPr>
        <w:t xml:space="preserve">выделены средства в объеме </w:t>
      </w:r>
      <w:r>
        <w:rPr>
          <w:rFonts w:eastAsia="Calibri"/>
          <w:sz w:val="28"/>
          <w:szCs w:val="28"/>
        </w:rPr>
        <w:t>18498,9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</w:t>
      </w:r>
      <w:proofErr w:type="gramStart"/>
      <w:r w:rsidRPr="005B7B03">
        <w:rPr>
          <w:rFonts w:eastAsia="Calibri"/>
          <w:sz w:val="28"/>
          <w:szCs w:val="28"/>
        </w:rPr>
        <w:t>.т</w:t>
      </w:r>
      <w:proofErr w:type="gramEnd"/>
      <w:r w:rsidRPr="005B7B03">
        <w:rPr>
          <w:rFonts w:eastAsia="Calibri"/>
          <w:sz w:val="28"/>
          <w:szCs w:val="28"/>
        </w:rPr>
        <w:t>енге</w:t>
      </w:r>
      <w:proofErr w:type="spellEnd"/>
      <w:r w:rsidRPr="005B7B03">
        <w:rPr>
          <w:rFonts w:eastAsia="Calibri"/>
          <w:sz w:val="28"/>
          <w:szCs w:val="28"/>
        </w:rPr>
        <w:t xml:space="preserve">, освоено </w:t>
      </w:r>
      <w:r>
        <w:rPr>
          <w:rFonts w:eastAsia="Calibri"/>
          <w:sz w:val="28"/>
          <w:szCs w:val="28"/>
        </w:rPr>
        <w:t>18418,8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, остаток </w:t>
      </w:r>
      <w:r>
        <w:rPr>
          <w:rFonts w:eastAsia="Calibri"/>
          <w:sz w:val="28"/>
          <w:szCs w:val="28"/>
        </w:rPr>
        <w:t>80,1</w:t>
      </w:r>
      <w:r w:rsidRPr="005B7B03">
        <w:rPr>
          <w:rFonts w:eastAsia="Calibri"/>
          <w:sz w:val="28"/>
          <w:szCs w:val="28"/>
        </w:rPr>
        <w:t xml:space="preserve"> </w:t>
      </w:r>
      <w:proofErr w:type="spellStart"/>
      <w:r w:rsidRPr="005B7B03">
        <w:rPr>
          <w:rFonts w:eastAsia="Calibri"/>
          <w:sz w:val="28"/>
          <w:szCs w:val="28"/>
        </w:rPr>
        <w:t>тыс.тенге</w:t>
      </w:r>
      <w:proofErr w:type="spellEnd"/>
      <w:r w:rsidRPr="005B7B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 счет экономии по </w:t>
      </w:r>
      <w:proofErr w:type="spellStart"/>
      <w:r>
        <w:rPr>
          <w:rFonts w:eastAsia="Calibri"/>
          <w:sz w:val="28"/>
          <w:szCs w:val="28"/>
        </w:rPr>
        <w:t>госзакупкам</w:t>
      </w:r>
      <w:proofErr w:type="spellEnd"/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5B7B03">
        <w:rPr>
          <w:sz w:val="28"/>
          <w:szCs w:val="28"/>
        </w:rPr>
        <w:t xml:space="preserve"> за счет экономии по государственным закупкам</w:t>
      </w:r>
      <w:r>
        <w:rPr>
          <w:sz w:val="28"/>
          <w:szCs w:val="28"/>
        </w:rPr>
        <w:t xml:space="preserve"> -80,0 </w:t>
      </w:r>
      <w:proofErr w:type="spellStart"/>
      <w:r>
        <w:rPr>
          <w:sz w:val="28"/>
          <w:szCs w:val="28"/>
        </w:rPr>
        <w:t>тыс.тг</w:t>
      </w:r>
      <w:proofErr w:type="spellEnd"/>
      <w:r>
        <w:rPr>
          <w:sz w:val="28"/>
          <w:szCs w:val="28"/>
        </w:rPr>
        <w:t xml:space="preserve"> и  0,1 </w:t>
      </w:r>
      <w:proofErr w:type="spellStart"/>
      <w:r>
        <w:rPr>
          <w:sz w:val="28"/>
          <w:szCs w:val="28"/>
        </w:rPr>
        <w:t>тыс.тг</w:t>
      </w:r>
      <w:proofErr w:type="spellEnd"/>
      <w:r>
        <w:rPr>
          <w:sz w:val="28"/>
          <w:szCs w:val="28"/>
        </w:rPr>
        <w:t xml:space="preserve"> за счет округления</w:t>
      </w:r>
      <w:r w:rsidRPr="005B7B03">
        <w:rPr>
          <w:sz w:val="28"/>
          <w:szCs w:val="28"/>
        </w:rPr>
        <w:t>.</w:t>
      </w:r>
    </w:p>
    <w:p w:rsidR="00A33B48" w:rsidRPr="005B7B03" w:rsidRDefault="00A33B48" w:rsidP="00A33B48">
      <w:pPr>
        <w:ind w:firstLine="709"/>
        <w:jc w:val="both"/>
        <w:rPr>
          <w:rFonts w:eastAsia="Calibri"/>
          <w:sz w:val="27"/>
          <w:szCs w:val="27"/>
        </w:rPr>
      </w:pPr>
      <w:r w:rsidRPr="005B7B03">
        <w:rPr>
          <w:rFonts w:eastAsia="Calibri"/>
          <w:sz w:val="27"/>
          <w:szCs w:val="27"/>
        </w:rPr>
        <w:t xml:space="preserve">По программе достигнуты </w:t>
      </w:r>
      <w:r w:rsidRPr="005B7B03">
        <w:rPr>
          <w:rFonts w:eastAsia="Calibri"/>
          <w:b/>
          <w:i/>
          <w:sz w:val="27"/>
          <w:szCs w:val="27"/>
        </w:rPr>
        <w:t>показатели</w:t>
      </w:r>
      <w:r w:rsidRPr="005B7B03">
        <w:rPr>
          <w:rFonts w:eastAsia="Calibri"/>
          <w:i/>
          <w:sz w:val="27"/>
          <w:szCs w:val="27"/>
        </w:rPr>
        <w:t xml:space="preserve"> </w:t>
      </w:r>
      <w:r w:rsidRPr="005B7B03">
        <w:rPr>
          <w:rFonts w:eastAsia="Calibri"/>
          <w:b/>
          <w:i/>
          <w:sz w:val="27"/>
          <w:szCs w:val="27"/>
        </w:rPr>
        <w:t xml:space="preserve">прямого </w:t>
      </w:r>
      <w:proofErr w:type="gramStart"/>
      <w:r w:rsidRPr="005B7B03">
        <w:rPr>
          <w:rFonts w:eastAsia="Calibri"/>
          <w:b/>
          <w:i/>
          <w:sz w:val="27"/>
          <w:szCs w:val="27"/>
        </w:rPr>
        <w:t>результата</w:t>
      </w:r>
      <w:proofErr w:type="gramEnd"/>
      <w:r w:rsidRPr="005B7B03">
        <w:rPr>
          <w:rFonts w:eastAsia="Calibri"/>
          <w:sz w:val="27"/>
          <w:szCs w:val="27"/>
        </w:rPr>
        <w:t xml:space="preserve"> предусмотренные бюджетной программой: </w:t>
      </w:r>
    </w:p>
    <w:p w:rsidR="00A33B48" w:rsidRPr="005B7B03" w:rsidRDefault="00A33B48" w:rsidP="00A33B48">
      <w:pPr>
        <w:ind w:firstLine="709"/>
        <w:jc w:val="both"/>
        <w:rPr>
          <w:sz w:val="27"/>
          <w:szCs w:val="27"/>
        </w:rPr>
      </w:pPr>
      <w:r w:rsidRPr="005B7B03">
        <w:rPr>
          <w:sz w:val="27"/>
          <w:szCs w:val="27"/>
        </w:rPr>
        <w:t>- для обеспечения  увеличения норм обязательных гигиенических средств для инвалидов выделено -</w:t>
      </w:r>
      <w:r>
        <w:rPr>
          <w:sz w:val="27"/>
          <w:szCs w:val="27"/>
        </w:rPr>
        <w:t>11036,9</w:t>
      </w:r>
      <w:r w:rsidRPr="005B7B03">
        <w:rPr>
          <w:sz w:val="27"/>
          <w:szCs w:val="27"/>
        </w:rPr>
        <w:t xml:space="preserve"> </w:t>
      </w:r>
      <w:proofErr w:type="spellStart"/>
      <w:r w:rsidRPr="005B7B03">
        <w:rPr>
          <w:sz w:val="27"/>
          <w:szCs w:val="27"/>
        </w:rPr>
        <w:t>тыс</w:t>
      </w:r>
      <w:proofErr w:type="gramStart"/>
      <w:r w:rsidRPr="005B7B03">
        <w:rPr>
          <w:sz w:val="27"/>
          <w:szCs w:val="27"/>
        </w:rPr>
        <w:t>.т</w:t>
      </w:r>
      <w:proofErr w:type="gramEnd"/>
      <w:r w:rsidRPr="005B7B03">
        <w:rPr>
          <w:sz w:val="27"/>
          <w:szCs w:val="27"/>
        </w:rPr>
        <w:t>г,освоено</w:t>
      </w:r>
      <w:proofErr w:type="spellEnd"/>
      <w:r w:rsidRPr="005B7B03">
        <w:rPr>
          <w:sz w:val="27"/>
          <w:szCs w:val="27"/>
        </w:rPr>
        <w:t xml:space="preserve"> </w:t>
      </w:r>
      <w:r>
        <w:rPr>
          <w:sz w:val="27"/>
          <w:szCs w:val="27"/>
        </w:rPr>
        <w:t>11035,9</w:t>
      </w:r>
      <w:r w:rsidRPr="005B7B03">
        <w:rPr>
          <w:sz w:val="27"/>
          <w:szCs w:val="27"/>
        </w:rPr>
        <w:t xml:space="preserve"> </w:t>
      </w:r>
      <w:proofErr w:type="spellStart"/>
      <w:r w:rsidRPr="005B7B03">
        <w:rPr>
          <w:sz w:val="27"/>
          <w:szCs w:val="27"/>
        </w:rPr>
        <w:t>тыс.тенге</w:t>
      </w:r>
      <w:proofErr w:type="spellEnd"/>
      <w:r w:rsidRPr="005B7B03">
        <w:rPr>
          <w:sz w:val="27"/>
          <w:szCs w:val="27"/>
        </w:rPr>
        <w:t xml:space="preserve">, остаток </w:t>
      </w:r>
      <w:r>
        <w:rPr>
          <w:sz w:val="27"/>
          <w:szCs w:val="27"/>
        </w:rPr>
        <w:t>1,0</w:t>
      </w:r>
      <w:r w:rsidRPr="005B7B03">
        <w:rPr>
          <w:sz w:val="27"/>
          <w:szCs w:val="27"/>
        </w:rPr>
        <w:t xml:space="preserve"> </w:t>
      </w:r>
      <w:proofErr w:type="spellStart"/>
      <w:r w:rsidRPr="005B7B03">
        <w:rPr>
          <w:sz w:val="27"/>
          <w:szCs w:val="27"/>
        </w:rPr>
        <w:t>тыс.тенге</w:t>
      </w:r>
      <w:proofErr w:type="spellEnd"/>
      <w:r w:rsidRPr="005B7B0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экономия по ГЗ </w:t>
      </w:r>
      <w:r w:rsidRPr="005B7B03">
        <w:rPr>
          <w:sz w:val="27"/>
          <w:szCs w:val="27"/>
        </w:rPr>
        <w:t xml:space="preserve">для </w:t>
      </w:r>
      <w:r w:rsidR="00BD1EBE">
        <w:rPr>
          <w:sz w:val="27"/>
          <w:szCs w:val="27"/>
        </w:rPr>
        <w:t>18</w:t>
      </w:r>
      <w:r>
        <w:rPr>
          <w:sz w:val="27"/>
          <w:szCs w:val="27"/>
        </w:rPr>
        <w:t>4</w:t>
      </w:r>
      <w:r w:rsidRPr="005B7B03">
        <w:rPr>
          <w:sz w:val="27"/>
          <w:szCs w:val="27"/>
        </w:rPr>
        <w:t xml:space="preserve"> человек;</w:t>
      </w:r>
    </w:p>
    <w:p w:rsidR="00A33B48" w:rsidRPr="005B7B03" w:rsidRDefault="00A33B48" w:rsidP="00A33B48">
      <w:pPr>
        <w:ind w:firstLine="709"/>
        <w:jc w:val="both"/>
        <w:rPr>
          <w:sz w:val="27"/>
          <w:szCs w:val="27"/>
        </w:rPr>
      </w:pPr>
      <w:r w:rsidRPr="005B7B03">
        <w:rPr>
          <w:sz w:val="27"/>
          <w:szCs w:val="27"/>
        </w:rPr>
        <w:t xml:space="preserve">- для обеспечения техническими вспомогательными (компенсаторными) средствами для инвалидов выделено </w:t>
      </w:r>
      <w:r>
        <w:rPr>
          <w:sz w:val="27"/>
          <w:szCs w:val="27"/>
        </w:rPr>
        <w:t>3319</w:t>
      </w:r>
      <w:r w:rsidR="00CC281F">
        <w:rPr>
          <w:sz w:val="27"/>
          <w:szCs w:val="27"/>
        </w:rPr>
        <w:t>,</w:t>
      </w:r>
      <w:r w:rsidR="002D650C">
        <w:rPr>
          <w:sz w:val="27"/>
          <w:szCs w:val="27"/>
        </w:rPr>
        <w:t>0</w:t>
      </w:r>
      <w:r w:rsidRPr="005B7B03">
        <w:rPr>
          <w:sz w:val="27"/>
          <w:szCs w:val="27"/>
        </w:rPr>
        <w:t xml:space="preserve"> </w:t>
      </w:r>
      <w:proofErr w:type="spellStart"/>
      <w:r w:rsidRPr="005B7B03">
        <w:rPr>
          <w:sz w:val="27"/>
          <w:szCs w:val="27"/>
        </w:rPr>
        <w:t>тыс</w:t>
      </w:r>
      <w:proofErr w:type="gramStart"/>
      <w:r w:rsidRPr="005B7B03">
        <w:rPr>
          <w:sz w:val="27"/>
          <w:szCs w:val="27"/>
        </w:rPr>
        <w:t>.т</w:t>
      </w:r>
      <w:proofErr w:type="gramEnd"/>
      <w:r w:rsidRPr="005B7B03">
        <w:rPr>
          <w:sz w:val="27"/>
          <w:szCs w:val="27"/>
        </w:rPr>
        <w:t>г</w:t>
      </w:r>
      <w:proofErr w:type="spellEnd"/>
      <w:r w:rsidRPr="005B7B03">
        <w:rPr>
          <w:sz w:val="27"/>
          <w:szCs w:val="27"/>
        </w:rPr>
        <w:t xml:space="preserve">, освоено </w:t>
      </w:r>
      <w:r w:rsidR="002D650C">
        <w:rPr>
          <w:sz w:val="27"/>
          <w:szCs w:val="27"/>
        </w:rPr>
        <w:t>3240,0</w:t>
      </w:r>
      <w:r w:rsidRPr="005B7B03">
        <w:rPr>
          <w:sz w:val="27"/>
          <w:szCs w:val="27"/>
        </w:rPr>
        <w:t xml:space="preserve"> </w:t>
      </w:r>
      <w:proofErr w:type="spellStart"/>
      <w:r w:rsidRPr="005B7B03">
        <w:rPr>
          <w:sz w:val="27"/>
          <w:szCs w:val="27"/>
        </w:rPr>
        <w:t>тыс.тенге</w:t>
      </w:r>
      <w:proofErr w:type="spellEnd"/>
      <w:r w:rsidRPr="005B7B03">
        <w:rPr>
          <w:sz w:val="27"/>
          <w:szCs w:val="27"/>
        </w:rPr>
        <w:t xml:space="preserve">,  остаток </w:t>
      </w:r>
      <w:r>
        <w:rPr>
          <w:sz w:val="27"/>
          <w:szCs w:val="27"/>
        </w:rPr>
        <w:t>7</w:t>
      </w:r>
      <w:r w:rsidRPr="005B7B03">
        <w:rPr>
          <w:sz w:val="27"/>
          <w:szCs w:val="27"/>
        </w:rPr>
        <w:t>9</w:t>
      </w:r>
      <w:r>
        <w:rPr>
          <w:sz w:val="27"/>
          <w:szCs w:val="27"/>
        </w:rPr>
        <w:t>,0</w:t>
      </w:r>
      <w:r w:rsidRPr="005B7B03">
        <w:rPr>
          <w:sz w:val="27"/>
          <w:szCs w:val="27"/>
        </w:rPr>
        <w:t xml:space="preserve"> </w:t>
      </w:r>
      <w:proofErr w:type="spellStart"/>
      <w:r w:rsidRPr="005B7B03">
        <w:rPr>
          <w:sz w:val="27"/>
          <w:szCs w:val="27"/>
        </w:rPr>
        <w:t>тыс.тенге</w:t>
      </w:r>
      <w:proofErr w:type="spellEnd"/>
      <w:r w:rsidR="002D650C">
        <w:rPr>
          <w:sz w:val="27"/>
          <w:szCs w:val="27"/>
        </w:rPr>
        <w:t xml:space="preserve"> экономия по ГЗ, </w:t>
      </w:r>
      <w:r w:rsidRPr="005B7B03">
        <w:rPr>
          <w:sz w:val="27"/>
          <w:szCs w:val="27"/>
        </w:rPr>
        <w:t xml:space="preserve"> для </w:t>
      </w:r>
      <w:r>
        <w:rPr>
          <w:sz w:val="27"/>
          <w:szCs w:val="27"/>
        </w:rPr>
        <w:t>160</w:t>
      </w:r>
      <w:r w:rsidRPr="005B7B03">
        <w:rPr>
          <w:sz w:val="27"/>
          <w:szCs w:val="27"/>
        </w:rPr>
        <w:t xml:space="preserve"> человек;</w:t>
      </w:r>
    </w:p>
    <w:p w:rsidR="00A33B48" w:rsidRPr="005B7B03" w:rsidRDefault="00A33B48" w:rsidP="00A33B48">
      <w:pPr>
        <w:ind w:firstLine="709"/>
        <w:jc w:val="both"/>
        <w:rPr>
          <w:sz w:val="27"/>
          <w:szCs w:val="27"/>
        </w:rPr>
      </w:pPr>
      <w:r w:rsidRPr="005B7B03">
        <w:rPr>
          <w:sz w:val="27"/>
          <w:szCs w:val="27"/>
        </w:rPr>
        <w:t xml:space="preserve">- для оказания услуг специалиста жестового языка  для инвалидов выделено </w:t>
      </w:r>
      <w:r>
        <w:rPr>
          <w:sz w:val="27"/>
          <w:szCs w:val="27"/>
        </w:rPr>
        <w:t>4143,0</w:t>
      </w:r>
      <w:r w:rsidRPr="005B7B03">
        <w:rPr>
          <w:sz w:val="27"/>
          <w:szCs w:val="27"/>
        </w:rPr>
        <w:t xml:space="preserve"> </w:t>
      </w:r>
      <w:proofErr w:type="spellStart"/>
      <w:r w:rsidRPr="005B7B03">
        <w:rPr>
          <w:sz w:val="27"/>
          <w:szCs w:val="27"/>
        </w:rPr>
        <w:t>тыс</w:t>
      </w:r>
      <w:proofErr w:type="gramStart"/>
      <w:r w:rsidRPr="005B7B03">
        <w:rPr>
          <w:sz w:val="27"/>
          <w:szCs w:val="27"/>
        </w:rPr>
        <w:t>.т</w:t>
      </w:r>
      <w:proofErr w:type="gramEnd"/>
      <w:r w:rsidRPr="005B7B03">
        <w:rPr>
          <w:sz w:val="27"/>
          <w:szCs w:val="27"/>
        </w:rPr>
        <w:t>г</w:t>
      </w:r>
      <w:proofErr w:type="spellEnd"/>
      <w:r w:rsidRPr="005B7B03">
        <w:rPr>
          <w:sz w:val="27"/>
          <w:szCs w:val="27"/>
        </w:rPr>
        <w:t xml:space="preserve">, освоено – </w:t>
      </w:r>
      <w:r>
        <w:rPr>
          <w:sz w:val="27"/>
          <w:szCs w:val="27"/>
        </w:rPr>
        <w:t>4142,9</w:t>
      </w:r>
      <w:r w:rsidRPr="005B7B03">
        <w:rPr>
          <w:sz w:val="27"/>
          <w:szCs w:val="27"/>
        </w:rPr>
        <w:t xml:space="preserve"> </w:t>
      </w:r>
      <w:proofErr w:type="spellStart"/>
      <w:r w:rsidRPr="005B7B03">
        <w:rPr>
          <w:sz w:val="27"/>
          <w:szCs w:val="27"/>
        </w:rPr>
        <w:t>тыс.тенге</w:t>
      </w:r>
      <w:proofErr w:type="spellEnd"/>
      <w:r w:rsidR="006E1205">
        <w:rPr>
          <w:sz w:val="27"/>
          <w:szCs w:val="27"/>
        </w:rPr>
        <w:t xml:space="preserve">, остаток 0,1  </w:t>
      </w:r>
      <w:proofErr w:type="spellStart"/>
      <w:r w:rsidR="006E1205">
        <w:rPr>
          <w:sz w:val="27"/>
          <w:szCs w:val="27"/>
        </w:rPr>
        <w:t>тыс.тг</w:t>
      </w:r>
      <w:proofErr w:type="spellEnd"/>
      <w:r w:rsidR="006E1205">
        <w:rPr>
          <w:sz w:val="27"/>
          <w:szCs w:val="27"/>
        </w:rPr>
        <w:t xml:space="preserve"> за счет округления</w:t>
      </w:r>
      <w:r w:rsidRPr="005B7B03">
        <w:rPr>
          <w:sz w:val="27"/>
          <w:szCs w:val="27"/>
        </w:rPr>
        <w:t xml:space="preserve">  для </w:t>
      </w:r>
      <w:r>
        <w:rPr>
          <w:sz w:val="27"/>
          <w:szCs w:val="27"/>
        </w:rPr>
        <w:t>31</w:t>
      </w:r>
      <w:r w:rsidRPr="005B7B03">
        <w:rPr>
          <w:sz w:val="27"/>
          <w:szCs w:val="27"/>
        </w:rPr>
        <w:t xml:space="preserve"> человек</w:t>
      </w:r>
      <w:r>
        <w:rPr>
          <w:sz w:val="27"/>
          <w:szCs w:val="27"/>
        </w:rPr>
        <w:t>а</w:t>
      </w:r>
      <w:r w:rsidRPr="005B7B03">
        <w:rPr>
          <w:sz w:val="27"/>
          <w:szCs w:val="27"/>
        </w:rPr>
        <w:t>.</w:t>
      </w:r>
    </w:p>
    <w:p w:rsidR="00A33B48" w:rsidRPr="005B7B03" w:rsidRDefault="00A33B48" w:rsidP="00A33B48">
      <w:pPr>
        <w:ind w:firstLine="708"/>
        <w:jc w:val="both"/>
        <w:rPr>
          <w:rFonts w:eastAsia="Calibri"/>
          <w:i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>015 «За счет средств местного бюджета</w:t>
      </w:r>
      <w:proofErr w:type="gramStart"/>
      <w:r w:rsidRPr="005B7B03">
        <w:rPr>
          <w:rFonts w:eastAsia="Calibri"/>
          <w:i/>
          <w:sz w:val="28"/>
          <w:szCs w:val="28"/>
        </w:rPr>
        <w:t>»(</w:t>
      </w:r>
      <w:proofErr w:type="gramEnd"/>
      <w:r w:rsidRPr="005B7B03">
        <w:rPr>
          <w:rFonts w:eastAsia="Calibri"/>
          <w:i/>
          <w:sz w:val="28"/>
          <w:szCs w:val="28"/>
        </w:rPr>
        <w:t>областной бюджет):</w:t>
      </w:r>
    </w:p>
    <w:p w:rsidR="00A33B48" w:rsidRPr="005B7B03" w:rsidRDefault="00A33B48" w:rsidP="00A33B48">
      <w:pPr>
        <w:ind w:firstLine="709"/>
        <w:jc w:val="both"/>
        <w:rPr>
          <w:sz w:val="27"/>
          <w:szCs w:val="27"/>
        </w:rPr>
      </w:pPr>
      <w:r w:rsidRPr="005B7B03">
        <w:rPr>
          <w:sz w:val="27"/>
          <w:szCs w:val="27"/>
        </w:rPr>
        <w:t xml:space="preserve">- для оказания услуг по перевозке людей с ограниченными возможностями выделено </w:t>
      </w:r>
      <w:r>
        <w:rPr>
          <w:sz w:val="27"/>
          <w:szCs w:val="27"/>
        </w:rPr>
        <w:t>33</w:t>
      </w:r>
      <w:r w:rsidRPr="005B7B03">
        <w:rPr>
          <w:sz w:val="27"/>
          <w:szCs w:val="27"/>
        </w:rPr>
        <w:t xml:space="preserve">00,0 </w:t>
      </w:r>
      <w:proofErr w:type="spellStart"/>
      <w:r w:rsidRPr="005B7B03">
        <w:rPr>
          <w:sz w:val="27"/>
          <w:szCs w:val="27"/>
        </w:rPr>
        <w:t>тыс</w:t>
      </w:r>
      <w:proofErr w:type="gramStart"/>
      <w:r w:rsidRPr="005B7B03">
        <w:rPr>
          <w:sz w:val="27"/>
          <w:szCs w:val="27"/>
        </w:rPr>
        <w:t>.т</w:t>
      </w:r>
      <w:proofErr w:type="gramEnd"/>
      <w:r w:rsidRPr="005B7B03">
        <w:rPr>
          <w:sz w:val="27"/>
          <w:szCs w:val="27"/>
        </w:rPr>
        <w:t>г</w:t>
      </w:r>
      <w:proofErr w:type="spellEnd"/>
      <w:r w:rsidRPr="005B7B03">
        <w:rPr>
          <w:sz w:val="27"/>
          <w:szCs w:val="27"/>
        </w:rPr>
        <w:t xml:space="preserve">, освоено – </w:t>
      </w:r>
      <w:r>
        <w:rPr>
          <w:sz w:val="27"/>
          <w:szCs w:val="27"/>
        </w:rPr>
        <w:t xml:space="preserve">3300,0 </w:t>
      </w:r>
      <w:proofErr w:type="spellStart"/>
      <w:r>
        <w:rPr>
          <w:sz w:val="27"/>
          <w:szCs w:val="27"/>
        </w:rPr>
        <w:t>тыс.тенге</w:t>
      </w:r>
      <w:proofErr w:type="spellEnd"/>
      <w:r>
        <w:rPr>
          <w:sz w:val="27"/>
          <w:szCs w:val="27"/>
        </w:rPr>
        <w:t>.</w:t>
      </w:r>
    </w:p>
    <w:p w:rsidR="00A33B48" w:rsidRPr="005B7B03" w:rsidRDefault="00A33B48" w:rsidP="00A33B48">
      <w:pPr>
        <w:ind w:firstLine="708"/>
        <w:jc w:val="both"/>
        <w:rPr>
          <w:rFonts w:eastAsia="Calibri"/>
          <w:i/>
          <w:sz w:val="28"/>
          <w:szCs w:val="28"/>
        </w:rPr>
      </w:pPr>
      <w:r w:rsidRPr="005B7B03">
        <w:rPr>
          <w:rFonts w:eastAsia="Calibri"/>
          <w:i/>
          <w:sz w:val="28"/>
          <w:szCs w:val="28"/>
        </w:rPr>
        <w:t>015 «За счет средств местного бюджета</w:t>
      </w:r>
      <w:proofErr w:type="gramStart"/>
      <w:r w:rsidRPr="005B7B03">
        <w:rPr>
          <w:rFonts w:eastAsia="Calibri"/>
          <w:i/>
          <w:sz w:val="28"/>
          <w:szCs w:val="28"/>
        </w:rPr>
        <w:t>»(</w:t>
      </w:r>
      <w:proofErr w:type="gramEnd"/>
      <w:r w:rsidRPr="005B7B03">
        <w:rPr>
          <w:rFonts w:eastAsia="Calibri"/>
          <w:i/>
          <w:sz w:val="28"/>
          <w:szCs w:val="28"/>
        </w:rPr>
        <w:t>местный бюджет):</w:t>
      </w:r>
    </w:p>
    <w:p w:rsidR="00A33B48" w:rsidRPr="005B7B03" w:rsidRDefault="00A33B48" w:rsidP="00A33B48">
      <w:pPr>
        <w:ind w:firstLine="709"/>
        <w:jc w:val="both"/>
        <w:rPr>
          <w:sz w:val="27"/>
          <w:szCs w:val="27"/>
        </w:rPr>
      </w:pPr>
      <w:r w:rsidRPr="005B7B03">
        <w:rPr>
          <w:sz w:val="27"/>
          <w:szCs w:val="27"/>
        </w:rPr>
        <w:t xml:space="preserve">- для оказания услуг по перевозке людей с ограниченными возможностями выделено </w:t>
      </w:r>
      <w:r>
        <w:rPr>
          <w:sz w:val="27"/>
          <w:szCs w:val="27"/>
        </w:rPr>
        <w:t>1620</w:t>
      </w:r>
      <w:r w:rsidRPr="005B7B03">
        <w:rPr>
          <w:sz w:val="27"/>
          <w:szCs w:val="27"/>
        </w:rPr>
        <w:t xml:space="preserve">,0 </w:t>
      </w:r>
      <w:proofErr w:type="spellStart"/>
      <w:r w:rsidRPr="005B7B03">
        <w:rPr>
          <w:sz w:val="27"/>
          <w:szCs w:val="27"/>
        </w:rPr>
        <w:t>тыс</w:t>
      </w:r>
      <w:proofErr w:type="gramStart"/>
      <w:r w:rsidRPr="005B7B03">
        <w:rPr>
          <w:sz w:val="27"/>
          <w:szCs w:val="27"/>
        </w:rPr>
        <w:t>.т</w:t>
      </w:r>
      <w:proofErr w:type="gramEnd"/>
      <w:r w:rsidRPr="005B7B03">
        <w:rPr>
          <w:sz w:val="27"/>
          <w:szCs w:val="27"/>
        </w:rPr>
        <w:t>г</w:t>
      </w:r>
      <w:proofErr w:type="spellEnd"/>
      <w:r w:rsidRPr="005B7B03">
        <w:rPr>
          <w:sz w:val="27"/>
          <w:szCs w:val="27"/>
        </w:rPr>
        <w:t xml:space="preserve">, освоено – </w:t>
      </w:r>
      <w:r>
        <w:rPr>
          <w:sz w:val="27"/>
          <w:szCs w:val="27"/>
        </w:rPr>
        <w:t>1620</w:t>
      </w:r>
      <w:r w:rsidRPr="005B7B03">
        <w:rPr>
          <w:sz w:val="27"/>
          <w:szCs w:val="27"/>
        </w:rPr>
        <w:t xml:space="preserve">,0 </w:t>
      </w:r>
      <w:proofErr w:type="spellStart"/>
      <w:r w:rsidRPr="005B7B03">
        <w:rPr>
          <w:sz w:val="27"/>
          <w:szCs w:val="27"/>
        </w:rPr>
        <w:t>тыс.тенге</w:t>
      </w:r>
      <w:proofErr w:type="spellEnd"/>
      <w:r w:rsidRPr="005B7B03">
        <w:rPr>
          <w:sz w:val="27"/>
          <w:szCs w:val="27"/>
        </w:rPr>
        <w:t>, задействован один автомобиль.</w:t>
      </w:r>
    </w:p>
    <w:p w:rsidR="00A33B48" w:rsidRPr="005B7B03" w:rsidRDefault="00A33B48" w:rsidP="00A33B48">
      <w:pPr>
        <w:ind w:firstLine="708"/>
        <w:jc w:val="both"/>
        <w:rPr>
          <w:rFonts w:eastAsia="Calibri"/>
          <w:i/>
          <w:sz w:val="28"/>
          <w:szCs w:val="28"/>
        </w:rPr>
      </w:pPr>
    </w:p>
    <w:p w:rsidR="00A33B48" w:rsidRPr="005B7B03" w:rsidRDefault="00A33B48" w:rsidP="00A33B48">
      <w:pPr>
        <w:ind w:firstLine="709"/>
        <w:jc w:val="both"/>
        <w:rPr>
          <w:sz w:val="27"/>
          <w:szCs w:val="27"/>
        </w:rPr>
      </w:pPr>
      <w:r w:rsidRPr="005B7B03">
        <w:rPr>
          <w:b/>
          <w:i/>
          <w:sz w:val="27"/>
          <w:szCs w:val="27"/>
        </w:rPr>
        <w:t>Конечным результатом деятельности</w:t>
      </w:r>
      <w:r w:rsidRPr="005B7B03">
        <w:rPr>
          <w:sz w:val="27"/>
          <w:szCs w:val="27"/>
        </w:rPr>
        <w:t xml:space="preserve"> явилось полное обеспечение инвалидов мерами социальной реабилитации, услугами по перевозке автомобильным транспортом -100%, обеспечение обязательными гигиеническими средствами - 100%, обеспечение вспомогательными (компенсаторными) средствами - 100%, услугами специалистов </w:t>
      </w:r>
      <w:proofErr w:type="gramStart"/>
      <w:r w:rsidRPr="005B7B03">
        <w:rPr>
          <w:sz w:val="27"/>
          <w:szCs w:val="27"/>
        </w:rPr>
        <w:t>жестового</w:t>
      </w:r>
      <w:proofErr w:type="gramEnd"/>
      <w:r w:rsidRPr="005B7B03">
        <w:rPr>
          <w:sz w:val="27"/>
          <w:szCs w:val="27"/>
        </w:rPr>
        <w:t xml:space="preserve"> языка-100%</w:t>
      </w:r>
    </w:p>
    <w:p w:rsidR="00A33B48" w:rsidRPr="005B7B03" w:rsidRDefault="00A33B48" w:rsidP="00A33B4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7"/>
          <w:szCs w:val="27"/>
          <w:lang w:eastAsia="zh-CN" w:bidi="hi-IN"/>
        </w:rPr>
      </w:pPr>
      <w:r w:rsidRPr="005B7B03">
        <w:rPr>
          <w:rFonts w:eastAsia="SimSun"/>
          <w:kern w:val="3"/>
          <w:sz w:val="27"/>
          <w:szCs w:val="27"/>
          <w:lang w:eastAsia="zh-CN" w:bidi="hi-IN"/>
        </w:rPr>
        <w:t>Дебиторская и кредиторская задолженности отсутствуют.</w:t>
      </w:r>
    </w:p>
    <w:p w:rsidR="00A33B48" w:rsidRPr="005B7B03" w:rsidRDefault="00A33B48" w:rsidP="00A33B48">
      <w:pPr>
        <w:ind w:firstLine="709"/>
        <w:jc w:val="both"/>
        <w:rPr>
          <w:sz w:val="28"/>
          <w:szCs w:val="28"/>
        </w:rPr>
      </w:pPr>
    </w:p>
    <w:p w:rsidR="00A33B48" w:rsidRPr="005B7B03" w:rsidRDefault="00A33B48" w:rsidP="005B7B03">
      <w:pPr>
        <w:tabs>
          <w:tab w:val="left" w:pos="4153"/>
        </w:tabs>
        <w:jc w:val="both"/>
        <w:rPr>
          <w:sz w:val="28"/>
          <w:szCs w:val="28"/>
        </w:rPr>
      </w:pPr>
    </w:p>
    <w:tbl>
      <w:tblPr>
        <w:tblW w:w="9011" w:type="dxa"/>
        <w:tblInd w:w="88" w:type="dxa"/>
        <w:tblLook w:val="0000" w:firstRow="0" w:lastRow="0" w:firstColumn="0" w:lastColumn="0" w:noHBand="0" w:noVBand="0"/>
      </w:tblPr>
      <w:tblGrid>
        <w:gridCol w:w="9011"/>
      </w:tblGrid>
      <w:tr w:rsidR="00383421" w:rsidRPr="00383421" w:rsidTr="00B95213">
        <w:trPr>
          <w:trHeight w:val="315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421" w:rsidRPr="00383421" w:rsidRDefault="00383421" w:rsidP="00383421">
            <w:pPr>
              <w:tabs>
                <w:tab w:val="left" w:pos="4153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383421">
              <w:rPr>
                <w:rFonts w:eastAsia="Calibri"/>
                <w:b/>
                <w:i/>
                <w:sz w:val="28"/>
                <w:szCs w:val="28"/>
              </w:rPr>
              <w:t xml:space="preserve">Ответственный секретарь (руководитель) администратора республиканских бюджетных программ </w:t>
            </w:r>
          </w:p>
        </w:tc>
      </w:tr>
      <w:tr w:rsidR="00383421" w:rsidRPr="00383421" w:rsidTr="00B95213">
        <w:trPr>
          <w:trHeight w:val="315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421" w:rsidRPr="00383421" w:rsidRDefault="00383421" w:rsidP="00383421">
            <w:pPr>
              <w:tabs>
                <w:tab w:val="left" w:pos="4153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383421">
              <w:rPr>
                <w:rFonts w:eastAsia="Calibri"/>
                <w:b/>
                <w:i/>
                <w:sz w:val="28"/>
                <w:szCs w:val="28"/>
              </w:rPr>
              <w:t>или руководитель администратора местных бюджетных программ / государственного учреждения</w:t>
            </w:r>
          </w:p>
        </w:tc>
      </w:tr>
      <w:tr w:rsidR="00383421" w:rsidRPr="00383421" w:rsidTr="00B95213">
        <w:trPr>
          <w:trHeight w:val="315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421" w:rsidRPr="00383421" w:rsidRDefault="00383421" w:rsidP="00383421">
            <w:pPr>
              <w:tabs>
                <w:tab w:val="left" w:pos="4153"/>
              </w:tabs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383421" w:rsidRPr="00383421" w:rsidTr="00B95213">
        <w:trPr>
          <w:trHeight w:val="255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421" w:rsidRPr="00383421" w:rsidRDefault="00383421" w:rsidP="00383421">
            <w:pPr>
              <w:tabs>
                <w:tab w:val="left" w:pos="4153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383421">
              <w:rPr>
                <w:rFonts w:eastAsia="Calibri"/>
                <w:b/>
                <w:i/>
                <w:sz w:val="28"/>
                <w:szCs w:val="28"/>
              </w:rPr>
              <w:t>Главный бухгалтер (</w:t>
            </w:r>
            <w:proofErr w:type="spellStart"/>
            <w:r w:rsidRPr="00383421">
              <w:rPr>
                <w:rFonts w:eastAsia="Calibri"/>
                <w:b/>
                <w:i/>
                <w:sz w:val="28"/>
                <w:szCs w:val="28"/>
              </w:rPr>
              <w:t>нач</w:t>
            </w:r>
            <w:proofErr w:type="gramStart"/>
            <w:r w:rsidRPr="00383421">
              <w:rPr>
                <w:rFonts w:eastAsia="Calibri"/>
                <w:b/>
                <w:i/>
                <w:sz w:val="28"/>
                <w:szCs w:val="28"/>
              </w:rPr>
              <w:t>.Ф</w:t>
            </w:r>
            <w:proofErr w:type="gramEnd"/>
            <w:r w:rsidRPr="00383421">
              <w:rPr>
                <w:rFonts w:eastAsia="Calibri"/>
                <w:b/>
                <w:i/>
                <w:sz w:val="28"/>
                <w:szCs w:val="28"/>
              </w:rPr>
              <w:t>ЭО</w:t>
            </w:r>
            <w:proofErr w:type="spellEnd"/>
            <w:r w:rsidRPr="00383421">
              <w:rPr>
                <w:rFonts w:eastAsia="Calibri"/>
                <w:b/>
                <w:i/>
                <w:sz w:val="28"/>
                <w:szCs w:val="28"/>
              </w:rPr>
              <w:t>)</w:t>
            </w:r>
          </w:p>
        </w:tc>
      </w:tr>
    </w:tbl>
    <w:p w:rsidR="00383421" w:rsidRPr="00383421" w:rsidRDefault="00383421" w:rsidP="00383421">
      <w:pPr>
        <w:tabs>
          <w:tab w:val="left" w:pos="4153"/>
        </w:tabs>
        <w:rPr>
          <w:rFonts w:eastAsia="Calibri"/>
          <w:b/>
          <w:i/>
          <w:sz w:val="28"/>
          <w:szCs w:val="28"/>
        </w:rPr>
      </w:pPr>
    </w:p>
    <w:p w:rsidR="005B7B03" w:rsidRPr="005B7B03" w:rsidRDefault="005B7B03" w:rsidP="005B7B03">
      <w:pPr>
        <w:tabs>
          <w:tab w:val="left" w:pos="4153"/>
        </w:tabs>
        <w:jc w:val="center"/>
        <w:rPr>
          <w:rFonts w:eastAsia="Calibri"/>
          <w:b/>
          <w:i/>
          <w:sz w:val="28"/>
          <w:szCs w:val="28"/>
        </w:rPr>
      </w:pPr>
    </w:p>
    <w:sectPr w:rsidR="005B7B03" w:rsidRPr="005B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E0"/>
    <w:rsid w:val="000B28B6"/>
    <w:rsid w:val="001057D0"/>
    <w:rsid w:val="001619BB"/>
    <w:rsid w:val="001657BC"/>
    <w:rsid w:val="00166479"/>
    <w:rsid w:val="0019466B"/>
    <w:rsid w:val="001D19B0"/>
    <w:rsid w:val="001D3C79"/>
    <w:rsid w:val="00207925"/>
    <w:rsid w:val="00211D13"/>
    <w:rsid w:val="002908F4"/>
    <w:rsid w:val="0029411F"/>
    <w:rsid w:val="002A1861"/>
    <w:rsid w:val="002B2786"/>
    <w:rsid w:val="002D650C"/>
    <w:rsid w:val="003163FF"/>
    <w:rsid w:val="0032142E"/>
    <w:rsid w:val="00326639"/>
    <w:rsid w:val="003435B2"/>
    <w:rsid w:val="0036596F"/>
    <w:rsid w:val="00383421"/>
    <w:rsid w:val="00386603"/>
    <w:rsid w:val="003B3E72"/>
    <w:rsid w:val="003C3334"/>
    <w:rsid w:val="003E4795"/>
    <w:rsid w:val="00426487"/>
    <w:rsid w:val="004A14B7"/>
    <w:rsid w:val="004E53EB"/>
    <w:rsid w:val="00503CEE"/>
    <w:rsid w:val="00591DFD"/>
    <w:rsid w:val="005B7B03"/>
    <w:rsid w:val="0063728C"/>
    <w:rsid w:val="00660248"/>
    <w:rsid w:val="006754A2"/>
    <w:rsid w:val="006C2B36"/>
    <w:rsid w:val="006C74F6"/>
    <w:rsid w:val="006E1205"/>
    <w:rsid w:val="006E2345"/>
    <w:rsid w:val="00743E36"/>
    <w:rsid w:val="007B454C"/>
    <w:rsid w:val="007D4A8D"/>
    <w:rsid w:val="007F3260"/>
    <w:rsid w:val="007F4800"/>
    <w:rsid w:val="00837C1B"/>
    <w:rsid w:val="00882139"/>
    <w:rsid w:val="008C0CB0"/>
    <w:rsid w:val="008C37E0"/>
    <w:rsid w:val="008D7996"/>
    <w:rsid w:val="0092027E"/>
    <w:rsid w:val="00931EBA"/>
    <w:rsid w:val="00932FE2"/>
    <w:rsid w:val="00940254"/>
    <w:rsid w:val="009F00FE"/>
    <w:rsid w:val="00A33B48"/>
    <w:rsid w:val="00A42CFF"/>
    <w:rsid w:val="00A91EBA"/>
    <w:rsid w:val="00B0187A"/>
    <w:rsid w:val="00B02C15"/>
    <w:rsid w:val="00B44F0D"/>
    <w:rsid w:val="00B53556"/>
    <w:rsid w:val="00BB75F1"/>
    <w:rsid w:val="00BD1EBE"/>
    <w:rsid w:val="00C83A12"/>
    <w:rsid w:val="00C854A5"/>
    <w:rsid w:val="00CC281F"/>
    <w:rsid w:val="00CE0474"/>
    <w:rsid w:val="00D0447C"/>
    <w:rsid w:val="00D30CC2"/>
    <w:rsid w:val="00D358B1"/>
    <w:rsid w:val="00D42AE2"/>
    <w:rsid w:val="00D82567"/>
    <w:rsid w:val="00DB317F"/>
    <w:rsid w:val="00E10E41"/>
    <w:rsid w:val="00E44575"/>
    <w:rsid w:val="00E56F91"/>
    <w:rsid w:val="00E82498"/>
    <w:rsid w:val="00F03675"/>
    <w:rsid w:val="00F362D7"/>
    <w:rsid w:val="00F63AF6"/>
    <w:rsid w:val="00F76A5E"/>
    <w:rsid w:val="00F84A53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21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26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21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26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10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80</cp:revision>
  <cp:lastPrinted>2020-01-28T06:54:00Z</cp:lastPrinted>
  <dcterms:created xsi:type="dcterms:W3CDTF">2020-01-06T06:20:00Z</dcterms:created>
  <dcterms:modified xsi:type="dcterms:W3CDTF">2020-02-06T11:27:00Z</dcterms:modified>
</cp:coreProperties>
</file>